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6414B4" w:rsidRDefault="006414B4" w:rsidP="00230445">
      <w:pPr>
        <w:pStyle w:val="NoSpacing"/>
        <w:jc w:val="center"/>
        <w:rPr>
          <w:rFonts w:cs="Times New Roman"/>
          <w:b/>
          <w:sz w:val="36"/>
          <w:szCs w:val="36"/>
        </w:rPr>
      </w:pPr>
      <w:r w:rsidRPr="006414B4">
        <w:rPr>
          <w:rFonts w:cs="Times New Roman"/>
          <w:b/>
          <w:sz w:val="36"/>
          <w:szCs w:val="36"/>
        </w:rPr>
        <w:t xml:space="preserve">Events </w:t>
      </w:r>
      <w:proofErr w:type="gramStart"/>
      <w:r w:rsidRPr="006414B4">
        <w:rPr>
          <w:rFonts w:cs="Times New Roman"/>
          <w:b/>
          <w:sz w:val="36"/>
          <w:szCs w:val="36"/>
        </w:rPr>
        <w:t>The</w:t>
      </w:r>
      <w:proofErr w:type="gramEnd"/>
      <w:r w:rsidRPr="006414B4">
        <w:rPr>
          <w:rFonts w:cs="Times New Roman"/>
          <w:b/>
          <w:sz w:val="36"/>
          <w:szCs w:val="36"/>
        </w:rPr>
        <w:t xml:space="preserve"> Bible Teaches Happened In The First Century Timeframe</w:t>
      </w:r>
    </w:p>
    <w:p w:rsidR="00230445" w:rsidRPr="00C1525C" w:rsidRDefault="00230445" w:rsidP="007F3FDC">
      <w:pPr>
        <w:pStyle w:val="NoSpacing"/>
        <w:rPr>
          <w:rFonts w:cs="Times New Roman"/>
          <w:sz w:val="24"/>
          <w:szCs w:val="24"/>
        </w:rPr>
      </w:pPr>
    </w:p>
    <w:p w:rsidR="00230445" w:rsidRPr="00E56A72" w:rsidRDefault="00230445" w:rsidP="00F364FA">
      <w:pPr>
        <w:jc w:val="both"/>
      </w:pPr>
      <w:r w:rsidRPr="00C1525C">
        <w:t xml:space="preserve">the prophecy about the mark of the beast </w:t>
      </w:r>
      <w:r w:rsidRPr="00F551EB">
        <w:t xml:space="preserve">and 666 </w:t>
      </w:r>
      <w:r w:rsidR="00E56A72">
        <w:t xml:space="preserve">was </w:t>
      </w:r>
      <w:r w:rsidRPr="00F551EB">
        <w:t xml:space="preserve">fulfilled in </w:t>
      </w:r>
      <w:r w:rsidR="00E56A72">
        <w:t xml:space="preserve">the </w:t>
      </w:r>
      <w:r w:rsidRPr="00F551EB">
        <w:t xml:space="preserve">first century timeframe </w:t>
      </w:r>
      <w:r w:rsidR="00E56A72">
        <w:t xml:space="preserve">so it can’t be referring to </w:t>
      </w:r>
      <w:r w:rsidR="00F551EB">
        <w:rPr>
          <w:color w:val="202124"/>
          <w:shd w:val="clear" w:color="auto" w:fill="FFFFFF"/>
        </w:rPr>
        <w:t xml:space="preserve">the birthmark on </w:t>
      </w:r>
      <w:r w:rsidR="00F551EB" w:rsidRPr="00F551EB">
        <w:rPr>
          <w:color w:val="202124"/>
          <w:shd w:val="clear" w:color="auto" w:fill="FFFFFF"/>
        </w:rPr>
        <w:t xml:space="preserve">Mikhail Gorbachev’s </w:t>
      </w:r>
      <w:r w:rsidR="00F551EB">
        <w:rPr>
          <w:color w:val="202124"/>
          <w:shd w:val="clear" w:color="auto" w:fill="FFFFFF"/>
        </w:rPr>
        <w:t>fore</w:t>
      </w:r>
      <w:r w:rsidR="00E76BEE">
        <w:rPr>
          <w:color w:val="202124"/>
          <w:shd w:val="clear" w:color="auto" w:fill="FFFFFF"/>
        </w:rPr>
        <w:t>head</w:t>
      </w:r>
      <w:r w:rsidR="00E56A72">
        <w:rPr>
          <w:color w:val="202124"/>
          <w:shd w:val="clear" w:color="auto" w:fill="FFFFFF"/>
        </w:rPr>
        <w:t xml:space="preserve"> (or a dozen </w:t>
      </w:r>
      <w:r w:rsidR="00955481">
        <w:rPr>
          <w:color w:val="202124"/>
          <w:shd w:val="clear" w:color="auto" w:fill="FFFFFF"/>
        </w:rPr>
        <w:t>other things in my lifetime</w:t>
      </w:r>
      <w:r w:rsidR="00E56A72">
        <w:rPr>
          <w:color w:val="202124"/>
          <w:shd w:val="clear" w:color="auto" w:fill="FFFFFF"/>
        </w:rPr>
        <w:t xml:space="preserve">) </w:t>
      </w:r>
      <w:r w:rsidR="00E76BEE">
        <w:rPr>
          <w:color w:val="202124"/>
          <w:shd w:val="clear" w:color="auto" w:fill="FFFFFF"/>
        </w:rPr>
        <w:t>, nor can it</w:t>
      </w:r>
      <w:r w:rsidR="00F551EB" w:rsidRPr="00F551EB">
        <w:rPr>
          <w:color w:val="202124"/>
          <w:shd w:val="clear" w:color="auto" w:fill="FFFFFF"/>
        </w:rPr>
        <w:t xml:space="preserve"> be referring to the Covid-19 vaccine </w:t>
      </w:r>
      <w:r w:rsidR="00F364FA" w:rsidRPr="00F551EB">
        <w:t>- Rev 13</w:t>
      </w:r>
      <w:r w:rsidR="00F364FA" w:rsidRPr="00C1525C">
        <w:t xml:space="preserve">:16-18 </w:t>
      </w:r>
      <w:r w:rsidR="00F364FA" w:rsidRPr="00C1525C">
        <w:rPr>
          <w:color w:val="0000FF"/>
        </w:rPr>
        <w:t xml:space="preserve">And he </w:t>
      </w:r>
      <w:proofErr w:type="spellStart"/>
      <w:r w:rsidR="00F364FA" w:rsidRPr="00C1525C">
        <w:rPr>
          <w:color w:val="0000FF"/>
        </w:rPr>
        <w:t>causeth</w:t>
      </w:r>
      <w:proofErr w:type="spellEnd"/>
      <w:r w:rsidR="00F364FA" w:rsidRPr="00C1525C">
        <w:rPr>
          <w:color w:val="0000FF"/>
        </w:rPr>
        <w:t xml:space="preserve">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w:t>
      </w:r>
      <w:proofErr w:type="gramStart"/>
      <w:r w:rsidR="00F364FA" w:rsidRPr="00C1525C">
        <w:rPr>
          <w:color w:val="0000FF"/>
        </w:rPr>
        <w:t>i</w:t>
      </w:r>
      <w:r w:rsidR="00E56A72">
        <w:rPr>
          <w:color w:val="0000FF"/>
        </w:rPr>
        <w:t>s</w:t>
      </w:r>
      <w:proofErr w:type="gramEnd"/>
      <w:r w:rsidR="00E56A72">
        <w:rPr>
          <w:color w:val="0000FF"/>
        </w:rPr>
        <w:t xml:space="preserve"> </w:t>
      </w:r>
      <w:r w:rsidR="00E56A72" w:rsidRPr="00E56A72">
        <w:t>666</w:t>
      </w:r>
      <w:r w:rsidR="00F364FA" w:rsidRPr="00E56A72">
        <w:t>.</w:t>
      </w:r>
    </w:p>
    <w:p w:rsidR="00230445" w:rsidRPr="00C1525C" w:rsidRDefault="00230445" w:rsidP="00230445">
      <w:pPr>
        <w:numPr>
          <w:ilvl w:val="0"/>
          <w:numId w:val="1"/>
        </w:numPr>
        <w:ind w:left="360"/>
        <w:jc w:val="both"/>
      </w:pPr>
      <w:r w:rsidRPr="00C1525C">
        <w:t>Rev 1:1</w:t>
      </w:r>
      <w:r w:rsidRPr="00C1525C">
        <w:rPr>
          <w:color w:val="0000FF"/>
        </w:rPr>
        <w:t xml:space="preserve"> The Revelation of Jesus Christ, which God gave unto him, to shew unto his servants </w:t>
      </w:r>
      <w:r w:rsidRPr="00C1525C">
        <w:rPr>
          <w:b/>
          <w:color w:val="FF0000"/>
        </w:rPr>
        <w:t>things which must shortly come to pass</w:t>
      </w:r>
      <w:r w:rsidR="00E76BEE">
        <w:rPr>
          <w:color w:val="0000FF"/>
        </w:rPr>
        <w:t>; and he sent and</w:t>
      </w:r>
      <w:r w:rsidRPr="00C1525C">
        <w:rPr>
          <w:color w:val="0000FF"/>
        </w:rPr>
        <w:t xml:space="preserve"> signified it by his angel unto … John</w:t>
      </w:r>
    </w:p>
    <w:p w:rsidR="00230445" w:rsidRPr="00C1525C" w:rsidRDefault="00230445" w:rsidP="00230445">
      <w:pPr>
        <w:numPr>
          <w:ilvl w:val="0"/>
          <w:numId w:val="1"/>
        </w:numPr>
        <w:ind w:left="360"/>
        <w:jc w:val="both"/>
        <w:rPr>
          <w:rStyle w:val="text"/>
          <w:color w:val="0000FF"/>
        </w:rPr>
      </w:pPr>
      <w:r w:rsidRPr="00C1525C">
        <w:t>Rev 1:3</w:t>
      </w:r>
      <w:r w:rsidRPr="00C1525C">
        <w:rPr>
          <w:color w:val="0000FF"/>
        </w:rPr>
        <w:t xml:space="preserve"> </w:t>
      </w:r>
      <w:proofErr w:type="gramStart"/>
      <w:r w:rsidRPr="00C1525C">
        <w:rPr>
          <w:rStyle w:val="text"/>
          <w:color w:val="0000FF"/>
        </w:rPr>
        <w:t>Blessed</w:t>
      </w:r>
      <w:proofErr w:type="gramEnd"/>
      <w:r w:rsidRPr="00C1525C">
        <w:rPr>
          <w:rStyle w:val="text"/>
          <w:color w:val="0000FF"/>
        </w:rPr>
        <w:t xml:space="preserve"> </w:t>
      </w:r>
      <w:r w:rsidRPr="00C1525C">
        <w:rPr>
          <w:rStyle w:val="text"/>
          <w:i/>
          <w:iCs/>
          <w:color w:val="0000FF"/>
        </w:rPr>
        <w:t>is</w:t>
      </w:r>
      <w:r w:rsidRPr="00C1525C">
        <w:rPr>
          <w:rStyle w:val="text"/>
          <w:color w:val="0000FF"/>
        </w:rPr>
        <w:t xml:space="preserve"> he who reads and those who hear the words of this prophecy, and keep those things which are written in it; for </w:t>
      </w:r>
      <w:r w:rsidRPr="00C1525C">
        <w:rPr>
          <w:rStyle w:val="text"/>
          <w:b/>
          <w:color w:val="FF0000"/>
        </w:rPr>
        <w:t xml:space="preserve">the time </w:t>
      </w:r>
      <w:r w:rsidRPr="00C1525C">
        <w:rPr>
          <w:rStyle w:val="text"/>
          <w:b/>
          <w:i/>
          <w:iCs/>
          <w:color w:val="FF0000"/>
        </w:rPr>
        <w:t>is</w:t>
      </w:r>
      <w:r w:rsidRPr="00C1525C">
        <w:rPr>
          <w:rStyle w:val="text"/>
          <w:b/>
          <w:color w:val="FF0000"/>
        </w:rPr>
        <w:t xml:space="preserve"> near</w:t>
      </w:r>
      <w:r w:rsidRPr="00C1525C">
        <w:rPr>
          <w:rStyle w:val="text"/>
          <w:color w:val="0000FF"/>
        </w:rPr>
        <w:t>.</w:t>
      </w:r>
    </w:p>
    <w:p w:rsidR="00230445" w:rsidRPr="00C1525C" w:rsidRDefault="00230445" w:rsidP="00230445">
      <w:pPr>
        <w:numPr>
          <w:ilvl w:val="0"/>
          <w:numId w:val="1"/>
        </w:numPr>
        <w:ind w:left="360"/>
        <w:jc w:val="both"/>
        <w:rPr>
          <w:color w:val="0000FF"/>
        </w:rPr>
      </w:pPr>
      <w:r w:rsidRPr="00C1525C">
        <w:t xml:space="preserve">Rev 22:6 </w:t>
      </w:r>
      <w:r w:rsidR="00E76BEE">
        <w:rPr>
          <w:color w:val="0000FF"/>
          <w:shd w:val="clear" w:color="auto" w:fill="FFFFFF"/>
        </w:rPr>
        <w:t>and</w:t>
      </w:r>
      <w:r w:rsidRPr="00C1525C">
        <w:rPr>
          <w:color w:val="0000FF"/>
          <w:shd w:val="clear" w:color="auto" w:fill="FFFFFF"/>
        </w:rPr>
        <w:t xml:space="preserve"> he said unto me, </w:t>
      </w:r>
      <w:proofErr w:type="gramStart"/>
      <w:r w:rsidRPr="00C1525C">
        <w:rPr>
          <w:color w:val="0000FF"/>
          <w:shd w:val="clear" w:color="auto" w:fill="FFFFFF"/>
        </w:rPr>
        <w:t>Thes</w:t>
      </w:r>
      <w:r w:rsidR="00E76BEE">
        <w:rPr>
          <w:color w:val="0000FF"/>
          <w:shd w:val="clear" w:color="auto" w:fill="FFFFFF"/>
        </w:rPr>
        <w:t>e</w:t>
      </w:r>
      <w:proofErr w:type="gramEnd"/>
      <w:r w:rsidR="00E76BEE">
        <w:rPr>
          <w:color w:val="0000FF"/>
          <w:shd w:val="clear" w:color="auto" w:fill="FFFFFF"/>
        </w:rPr>
        <w:t xml:space="preserve"> sayings are faithful &amp; true: and</w:t>
      </w:r>
      <w:r w:rsidRPr="00C1525C">
        <w:rPr>
          <w:color w:val="0000FF"/>
          <w:shd w:val="clear" w:color="auto" w:fill="FFFFFF"/>
        </w:rPr>
        <w:t xml:space="preserve"> the Lord God of the holy prophets sent his angel to shew unto his servants the </w:t>
      </w:r>
      <w:r w:rsidRPr="00C1525C">
        <w:rPr>
          <w:b/>
          <w:color w:val="FF0000"/>
          <w:shd w:val="clear" w:color="auto" w:fill="FFFFFF"/>
        </w:rPr>
        <w:t>things which must shortly be done</w:t>
      </w:r>
      <w:r w:rsidRPr="00C1525C">
        <w:rPr>
          <w:color w:val="0000FF"/>
          <w:shd w:val="clear" w:color="auto" w:fill="FFFFFF"/>
        </w:rPr>
        <w:t>.</w:t>
      </w:r>
    </w:p>
    <w:p w:rsidR="00230445" w:rsidRPr="00C1525C" w:rsidRDefault="00230445" w:rsidP="00230445">
      <w:pPr>
        <w:numPr>
          <w:ilvl w:val="0"/>
          <w:numId w:val="1"/>
        </w:numPr>
        <w:ind w:left="360"/>
        <w:jc w:val="both"/>
        <w:rPr>
          <w:color w:val="0000FF"/>
        </w:rPr>
      </w:pPr>
      <w:r w:rsidRPr="00C1525C">
        <w:t xml:space="preserve">Rev 22:10 </w:t>
      </w:r>
      <w:proofErr w:type="gramStart"/>
      <w:r w:rsidRPr="00C1525C">
        <w:rPr>
          <w:color w:val="0000FF"/>
          <w:shd w:val="clear" w:color="auto" w:fill="FFFFFF"/>
        </w:rPr>
        <w:t>And</w:t>
      </w:r>
      <w:proofErr w:type="gramEnd"/>
      <w:r w:rsidRPr="00C1525C">
        <w:rPr>
          <w:color w:val="0000FF"/>
          <w:shd w:val="clear" w:color="auto" w:fill="FFFFFF"/>
        </w:rPr>
        <w:t xml:space="preserve"> he saith unto me, Seal not the sayings of the prophecy of this book: </w:t>
      </w:r>
      <w:r w:rsidRPr="00C1525C">
        <w:rPr>
          <w:b/>
          <w:color w:val="FF0000"/>
          <w:shd w:val="clear" w:color="auto" w:fill="FFFFFF"/>
        </w:rPr>
        <w:t>for the time is at hand</w:t>
      </w:r>
      <w:r w:rsidRPr="00C1525C">
        <w:rPr>
          <w:color w:val="0000FF"/>
          <w:shd w:val="clear" w:color="auto" w:fill="FFFFFF"/>
        </w:rPr>
        <w:t>.</w:t>
      </w:r>
    </w:p>
    <w:p w:rsidR="00230445" w:rsidRPr="00C1525C" w:rsidRDefault="00230445" w:rsidP="007F3FDC">
      <w:pPr>
        <w:pStyle w:val="NoSpacing"/>
        <w:rPr>
          <w:rFonts w:cs="Times New Roman"/>
          <w:sz w:val="24"/>
          <w:szCs w:val="24"/>
        </w:rPr>
      </w:pPr>
    </w:p>
    <w:p w:rsidR="00230445" w:rsidRPr="00C1525C" w:rsidRDefault="00230445" w:rsidP="00230445">
      <w:pPr>
        <w:jc w:val="both"/>
      </w:pPr>
      <w:r w:rsidRPr="00C1525C">
        <w:t xml:space="preserve">the beginning of Christ’s kingdom </w:t>
      </w:r>
      <w:r w:rsidR="00F364FA" w:rsidRPr="00C1525C">
        <w:t xml:space="preserve">- Rev 20:4 </w:t>
      </w:r>
      <w:r w:rsidR="00F364FA" w:rsidRPr="00C1525C">
        <w:rPr>
          <w:color w:val="0000FF"/>
          <w:shd w:val="clear" w:color="auto" w:fill="FFFFFF"/>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230445" w:rsidRPr="00C1525C" w:rsidRDefault="00230445" w:rsidP="00230445">
      <w:pPr>
        <w:numPr>
          <w:ilvl w:val="0"/>
          <w:numId w:val="1"/>
        </w:numPr>
        <w:ind w:left="360"/>
        <w:jc w:val="both"/>
        <w:rPr>
          <w:rStyle w:val="text"/>
          <w:color w:val="0000FF"/>
        </w:rPr>
      </w:pPr>
      <w:r w:rsidRPr="00C1525C">
        <w:t>see four verses above</w:t>
      </w:r>
    </w:p>
    <w:p w:rsidR="00230445" w:rsidRPr="00C1525C" w:rsidRDefault="00230445" w:rsidP="00230445">
      <w:pPr>
        <w:numPr>
          <w:ilvl w:val="0"/>
          <w:numId w:val="1"/>
        </w:numPr>
        <w:ind w:left="360"/>
        <w:jc w:val="both"/>
        <w:rPr>
          <w:shd w:val="clear" w:color="auto" w:fill="FFFFFF"/>
        </w:rPr>
      </w:pPr>
      <w:r w:rsidRPr="00C1525C">
        <w:t xml:space="preserve">Mark 9:1 </w:t>
      </w:r>
      <w:r w:rsidRPr="00C1525C">
        <w:rPr>
          <w:color w:val="0000FF"/>
          <w:shd w:val="clear" w:color="auto" w:fill="FFFFFF"/>
        </w:rPr>
        <w:t xml:space="preserve">And he said unto them, Verily I say unto you, That there be some of them that stand here, which </w:t>
      </w:r>
      <w:r w:rsidRPr="00C1525C">
        <w:rPr>
          <w:b/>
          <w:color w:val="FF0000"/>
          <w:shd w:val="clear" w:color="auto" w:fill="FFFFFF"/>
        </w:rPr>
        <w:t>shall not taste of death, till they have seen the kingdom of God come with power</w:t>
      </w:r>
      <w:r w:rsidRPr="00C1525C">
        <w:rPr>
          <w:color w:val="0000FF"/>
          <w:shd w:val="clear" w:color="auto" w:fill="FFFFFF"/>
        </w:rPr>
        <w:t>.</w:t>
      </w:r>
    </w:p>
    <w:p w:rsidR="00230445" w:rsidRPr="00C1525C" w:rsidRDefault="00230445" w:rsidP="00230445">
      <w:pPr>
        <w:numPr>
          <w:ilvl w:val="0"/>
          <w:numId w:val="1"/>
        </w:numPr>
        <w:ind w:left="360"/>
        <w:jc w:val="both"/>
        <w:rPr>
          <w:shd w:val="clear" w:color="auto" w:fill="FFFFFF"/>
        </w:rPr>
      </w:pPr>
      <w:r w:rsidRPr="00C1525C">
        <w:t>Col 1:13</w:t>
      </w:r>
      <w:r w:rsidRPr="00C1525C">
        <w:rPr>
          <w:color w:val="0000FF"/>
          <w:shd w:val="clear" w:color="auto" w:fill="FFFFFF"/>
        </w:rPr>
        <w:t xml:space="preserve"> Who hath</w:t>
      </w:r>
      <w:r w:rsidR="00C37520">
        <w:rPr>
          <w:color w:val="0000FF"/>
          <w:shd w:val="clear" w:color="auto" w:fill="FFFFFF"/>
        </w:rPr>
        <w:t xml:space="preserve"> delivered us from … </w:t>
      </w:r>
      <w:r w:rsidRPr="00C1525C">
        <w:rPr>
          <w:color w:val="0000FF"/>
          <w:shd w:val="clear" w:color="auto" w:fill="FFFFFF"/>
        </w:rPr>
        <w:t xml:space="preserve">darkness, </w:t>
      </w:r>
      <w:r w:rsidR="00C37520">
        <w:rPr>
          <w:color w:val="0000FF"/>
          <w:shd w:val="clear" w:color="auto" w:fill="FFFFFF"/>
        </w:rPr>
        <w:t>&amp;</w:t>
      </w:r>
      <w:r w:rsidRPr="00C1525C">
        <w:rPr>
          <w:color w:val="0000FF"/>
          <w:shd w:val="clear" w:color="auto" w:fill="FFFFFF"/>
        </w:rPr>
        <w:t xml:space="preserve"> hath</w:t>
      </w:r>
      <w:r w:rsidRPr="00C1525C">
        <w:rPr>
          <w:b/>
          <w:color w:val="FF0000"/>
          <w:shd w:val="clear" w:color="auto" w:fill="FFFFFF"/>
        </w:rPr>
        <w:t xml:space="preserve"> translated us into the kingdom</w:t>
      </w:r>
      <w:r w:rsidRPr="00C1525C">
        <w:rPr>
          <w:color w:val="0000FF"/>
          <w:shd w:val="clear" w:color="auto" w:fill="FFFFFF"/>
        </w:rPr>
        <w:t xml:space="preserve"> of his dear Son:</w:t>
      </w:r>
    </w:p>
    <w:p w:rsidR="00230445" w:rsidRPr="00C1525C" w:rsidRDefault="00230445" w:rsidP="007F3FDC">
      <w:pPr>
        <w:pStyle w:val="NoSpacing"/>
        <w:rPr>
          <w:rFonts w:cs="Times New Roman"/>
          <w:sz w:val="24"/>
          <w:szCs w:val="24"/>
        </w:rPr>
      </w:pPr>
    </w:p>
    <w:p w:rsidR="00230445" w:rsidRPr="00C1525C" w:rsidRDefault="00230445" w:rsidP="007F3FDC">
      <w:pPr>
        <w:pStyle w:val="NoSpacing"/>
        <w:rPr>
          <w:rFonts w:cs="Times New Roman"/>
          <w:sz w:val="24"/>
          <w:szCs w:val="24"/>
        </w:rPr>
      </w:pPr>
      <w:proofErr w:type="gramStart"/>
      <w:r w:rsidRPr="00C1525C">
        <w:rPr>
          <w:rFonts w:cs="Times New Roman"/>
          <w:sz w:val="24"/>
          <w:szCs w:val="24"/>
        </w:rPr>
        <w:t>the</w:t>
      </w:r>
      <w:proofErr w:type="gramEnd"/>
      <w:r w:rsidRPr="00C1525C">
        <w:rPr>
          <w:rFonts w:cs="Times New Roman"/>
          <w:sz w:val="24"/>
          <w:szCs w:val="24"/>
        </w:rPr>
        <w:t xml:space="preserve"> great tribulation – </w:t>
      </w:r>
      <w:r w:rsidR="00F364FA" w:rsidRPr="00C1525C">
        <w:rPr>
          <w:rFonts w:cs="Times New Roman"/>
          <w:sz w:val="24"/>
          <w:szCs w:val="24"/>
        </w:rPr>
        <w:t xml:space="preserve">Matt 24:21 </w:t>
      </w:r>
      <w:r w:rsidRPr="00C1525C">
        <w:rPr>
          <w:rFonts w:cs="Times New Roman"/>
          <w:color w:val="0000FF"/>
          <w:sz w:val="24"/>
          <w:szCs w:val="24"/>
          <w:shd w:val="clear" w:color="auto" w:fill="FFFFFF"/>
        </w:rPr>
        <w:t>For then shall be great tribulation, such as was not since the beginning of the world to this time, no, nor ever shall be.</w:t>
      </w:r>
    </w:p>
    <w:p w:rsidR="00230445" w:rsidRPr="00FF2659" w:rsidRDefault="00230445" w:rsidP="00230445">
      <w:pPr>
        <w:pStyle w:val="NoSpacing"/>
        <w:numPr>
          <w:ilvl w:val="0"/>
          <w:numId w:val="3"/>
        </w:numPr>
        <w:ind w:left="360"/>
        <w:rPr>
          <w:rFonts w:cs="Times New Roman"/>
          <w:sz w:val="24"/>
          <w:szCs w:val="24"/>
        </w:rPr>
      </w:pPr>
      <w:r w:rsidRPr="00C1525C">
        <w:rPr>
          <w:rFonts w:cs="Times New Roman"/>
          <w:sz w:val="24"/>
          <w:szCs w:val="24"/>
        </w:rPr>
        <w:t xml:space="preserve">Matt 24:34 </w:t>
      </w:r>
      <w:proofErr w:type="gramStart"/>
      <w:r w:rsidRPr="00FF2659">
        <w:rPr>
          <w:rFonts w:cs="Times New Roman"/>
          <w:color w:val="0000FF"/>
          <w:sz w:val="24"/>
          <w:szCs w:val="24"/>
          <w:shd w:val="clear" w:color="auto" w:fill="FFFFFF"/>
        </w:rPr>
        <w:t>Verily</w:t>
      </w:r>
      <w:proofErr w:type="gramEnd"/>
      <w:r w:rsidRPr="00FF2659">
        <w:rPr>
          <w:rFonts w:cs="Times New Roman"/>
          <w:color w:val="0000FF"/>
          <w:sz w:val="24"/>
          <w:szCs w:val="24"/>
          <w:shd w:val="clear" w:color="auto" w:fill="FFFFFF"/>
        </w:rPr>
        <w:t xml:space="preserve"> I say unto you, This generation shall not pass, till all these things be fulfilled.</w:t>
      </w:r>
    </w:p>
    <w:p w:rsidR="00FF2659" w:rsidRPr="00FF2659" w:rsidRDefault="00FF2659" w:rsidP="00FF2659">
      <w:pPr>
        <w:pStyle w:val="NoSpacing"/>
        <w:rPr>
          <w:rFonts w:cs="Times New Roman"/>
          <w:sz w:val="24"/>
          <w:szCs w:val="24"/>
          <w:shd w:val="clear" w:color="auto" w:fill="FFFFFF"/>
        </w:rPr>
      </w:pPr>
    </w:p>
    <w:p w:rsidR="00FF2659" w:rsidRPr="00FF2659" w:rsidRDefault="00FF2659" w:rsidP="00FF2659">
      <w:pPr>
        <w:pStyle w:val="NoSpacing"/>
        <w:rPr>
          <w:rFonts w:cs="Times New Roman"/>
          <w:sz w:val="24"/>
          <w:szCs w:val="24"/>
          <w:shd w:val="clear" w:color="auto" w:fill="FFFFFF"/>
        </w:rPr>
      </w:pPr>
      <w:proofErr w:type="gramStart"/>
      <w:r w:rsidRPr="00FF2659">
        <w:rPr>
          <w:rFonts w:cs="Times New Roman"/>
          <w:sz w:val="24"/>
          <w:szCs w:val="24"/>
          <w:shd w:val="clear" w:color="auto" w:fill="FFFFFF"/>
        </w:rPr>
        <w:t>gospel</w:t>
      </w:r>
      <w:proofErr w:type="gramEnd"/>
      <w:r w:rsidRPr="00FF2659">
        <w:rPr>
          <w:rFonts w:cs="Times New Roman"/>
          <w:sz w:val="24"/>
          <w:szCs w:val="24"/>
          <w:shd w:val="clear" w:color="auto" w:fill="FFFFFF"/>
        </w:rPr>
        <w:t xml:space="preserve"> preached to whole world – Matt 24:14</w:t>
      </w:r>
      <w:r w:rsidRPr="00FF2659">
        <w:rPr>
          <w:rFonts w:cs="Times New Roman"/>
          <w:color w:val="0000FF"/>
          <w:sz w:val="24"/>
          <w:szCs w:val="24"/>
          <w:shd w:val="clear" w:color="auto" w:fill="FFFFFF"/>
        </w:rPr>
        <w:t xml:space="preserve"> this gospel of the kingdom shall be </w:t>
      </w:r>
      <w:r w:rsidRPr="003C2C6E">
        <w:rPr>
          <w:rFonts w:cs="Times New Roman"/>
          <w:b/>
          <w:color w:val="FF0000"/>
          <w:sz w:val="24"/>
          <w:szCs w:val="24"/>
          <w:shd w:val="clear" w:color="auto" w:fill="FFFFFF"/>
        </w:rPr>
        <w:t>preached in all the world</w:t>
      </w:r>
      <w:r w:rsidRPr="00FF2659">
        <w:rPr>
          <w:rFonts w:cs="Times New Roman"/>
          <w:color w:val="0000FF"/>
          <w:sz w:val="24"/>
          <w:szCs w:val="24"/>
          <w:shd w:val="clear" w:color="auto" w:fill="FFFFFF"/>
        </w:rPr>
        <w:t xml:space="preserve"> …</w:t>
      </w:r>
    </w:p>
    <w:p w:rsidR="00FF2659" w:rsidRPr="00FF2659" w:rsidRDefault="00FF2659" w:rsidP="00FF2659">
      <w:pPr>
        <w:pStyle w:val="NoSpacing"/>
        <w:numPr>
          <w:ilvl w:val="0"/>
          <w:numId w:val="3"/>
        </w:numPr>
        <w:ind w:left="360"/>
        <w:rPr>
          <w:rFonts w:cs="Times New Roman"/>
          <w:sz w:val="24"/>
          <w:szCs w:val="24"/>
        </w:rPr>
      </w:pPr>
      <w:r w:rsidRPr="00FF2659">
        <w:rPr>
          <w:rFonts w:cs="Times New Roman"/>
          <w:sz w:val="24"/>
          <w:szCs w:val="24"/>
          <w:shd w:val="clear" w:color="auto" w:fill="FFFFFF"/>
        </w:rPr>
        <w:t>Col 1:23</w:t>
      </w:r>
      <w:r w:rsidRPr="00FF2659">
        <w:rPr>
          <w:rFonts w:cs="Times New Roman"/>
          <w:color w:val="000000"/>
          <w:sz w:val="24"/>
          <w:szCs w:val="24"/>
          <w:shd w:val="clear" w:color="auto" w:fill="FFFFFF"/>
        </w:rPr>
        <w:t xml:space="preserve"> </w:t>
      </w:r>
      <w:r w:rsidRPr="00FF2659">
        <w:rPr>
          <w:rFonts w:cs="Times New Roman"/>
          <w:color w:val="0000FF"/>
          <w:sz w:val="24"/>
          <w:szCs w:val="24"/>
          <w:shd w:val="clear" w:color="auto" w:fill="FFFFFF"/>
        </w:rPr>
        <w:t xml:space="preserve">If ye continue in the faith grounded and settled, and be not moved away from the hope of the gospel, which ye have heard, and which </w:t>
      </w:r>
      <w:r w:rsidRPr="003C2C6E">
        <w:rPr>
          <w:rFonts w:cs="Times New Roman"/>
          <w:b/>
          <w:color w:val="FF0000"/>
          <w:sz w:val="24"/>
          <w:szCs w:val="24"/>
          <w:shd w:val="clear" w:color="auto" w:fill="FFFFFF"/>
        </w:rPr>
        <w:t>was preached to every creature which is under heaven</w:t>
      </w:r>
      <w:r w:rsidR="00C37520">
        <w:rPr>
          <w:rFonts w:cs="Times New Roman"/>
          <w:color w:val="0000FF"/>
          <w:sz w:val="24"/>
          <w:szCs w:val="24"/>
          <w:shd w:val="clear" w:color="auto" w:fill="FFFFFF"/>
        </w:rPr>
        <w:t xml:space="preserve"> …</w:t>
      </w:r>
    </w:p>
    <w:p w:rsidR="00230445" w:rsidRPr="00FF2659" w:rsidRDefault="00230445" w:rsidP="007F3FDC">
      <w:pPr>
        <w:pStyle w:val="NoSpacing"/>
        <w:rPr>
          <w:rFonts w:cs="Times New Roman"/>
          <w:sz w:val="24"/>
          <w:szCs w:val="24"/>
        </w:rPr>
      </w:pPr>
    </w:p>
    <w:p w:rsidR="00F364FA" w:rsidRPr="00FF2659" w:rsidRDefault="00F364FA" w:rsidP="00F364FA">
      <w:pPr>
        <w:jc w:val="both"/>
        <w:rPr>
          <w:shd w:val="clear" w:color="auto" w:fill="FFFFFF"/>
        </w:rPr>
      </w:pPr>
      <w:proofErr w:type="gramStart"/>
      <w:r w:rsidRPr="00FF2659">
        <w:t>the</w:t>
      </w:r>
      <w:proofErr w:type="gramEnd"/>
      <w:r w:rsidRPr="00FF2659">
        <w:t xml:space="preserve"> antichrist - I John 2:18 </w:t>
      </w:r>
      <w:r w:rsidRPr="00FF2659">
        <w:rPr>
          <w:color w:val="0000FF"/>
        </w:rPr>
        <w:t xml:space="preserve">Little children, it is the last time: and as ye have heard that antichrist shall come, </w:t>
      </w:r>
      <w:r w:rsidRPr="00FF2659">
        <w:rPr>
          <w:b/>
          <w:color w:val="FF0000"/>
        </w:rPr>
        <w:t>even now are there many antichrists</w:t>
      </w:r>
      <w:r w:rsidRPr="00FF2659">
        <w:rPr>
          <w:color w:val="0000FF"/>
        </w:rPr>
        <w:t>; whereby we know that it is the last time.</w:t>
      </w:r>
    </w:p>
    <w:p w:rsidR="00230445" w:rsidRPr="00C1525C" w:rsidRDefault="00230445" w:rsidP="007F3FDC">
      <w:pPr>
        <w:pStyle w:val="NoSpacing"/>
        <w:rPr>
          <w:rFonts w:cs="Times New Roman"/>
          <w:sz w:val="24"/>
          <w:szCs w:val="24"/>
        </w:rPr>
      </w:pPr>
    </w:p>
    <w:p w:rsidR="00B13537" w:rsidRPr="00C1525C" w:rsidRDefault="00F364FA" w:rsidP="00C1525C">
      <w:pPr>
        <w:jc w:val="both"/>
        <w:rPr>
          <w:lang w:eastAsia="ja-JP"/>
        </w:rPr>
      </w:pPr>
      <w:proofErr w:type="gramStart"/>
      <w:r w:rsidRPr="00C1525C">
        <w:t>the</w:t>
      </w:r>
      <w:proofErr w:type="gramEnd"/>
      <w:r w:rsidRPr="00C1525C">
        <w:t xml:space="preserve"> end of </w:t>
      </w:r>
      <w:r w:rsidR="00F551EB">
        <w:t xml:space="preserve">true </w:t>
      </w:r>
      <w:r w:rsidRPr="00C1525C">
        <w:t>prophecy – Zech 13</w:t>
      </w:r>
      <w:r w:rsidR="0081271E" w:rsidRPr="00C1525C">
        <w:t xml:space="preserve">:2 </w:t>
      </w:r>
      <w:r w:rsidR="0081271E" w:rsidRPr="00C1525C">
        <w:rPr>
          <w:color w:val="0000FF"/>
          <w:shd w:val="clear" w:color="auto" w:fill="FFFFFF"/>
        </w:rPr>
        <w:t>And it shall come to pass in that day, saith the</w:t>
      </w:r>
      <w:r w:rsidR="00B13537" w:rsidRPr="00C1525C">
        <w:rPr>
          <w:color w:val="0000FF"/>
          <w:shd w:val="clear" w:color="auto" w:fill="FFFFFF"/>
        </w:rPr>
        <w:t xml:space="preserve"> Lord </w:t>
      </w:r>
      <w:r w:rsidR="0081271E" w:rsidRPr="00C1525C">
        <w:rPr>
          <w:color w:val="0000FF"/>
          <w:shd w:val="clear" w:color="auto" w:fill="FFFFFF"/>
        </w:rPr>
        <w:t xml:space="preserve">of hosts, that I </w:t>
      </w:r>
      <w:r w:rsidR="003C2C6E">
        <w:rPr>
          <w:color w:val="0000FF"/>
          <w:shd w:val="clear" w:color="auto" w:fill="FFFFFF"/>
        </w:rPr>
        <w:t>…</w:t>
      </w:r>
      <w:r w:rsidR="0081271E" w:rsidRPr="00C1525C">
        <w:rPr>
          <w:color w:val="0000FF"/>
          <w:shd w:val="clear" w:color="auto" w:fill="FFFFFF"/>
        </w:rPr>
        <w:t xml:space="preserve"> will cause the prophets and the unclean spirit to pass out of the land.</w:t>
      </w:r>
      <w:r w:rsidR="00B13537" w:rsidRPr="00C1525C">
        <w:rPr>
          <w:lang w:eastAsia="ja-JP"/>
        </w:rPr>
        <w:t xml:space="preserve"> </w:t>
      </w:r>
    </w:p>
    <w:p w:rsidR="00B13537" w:rsidRPr="00C1525C" w:rsidRDefault="00B13537" w:rsidP="00B135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eastAsia="ja-JP"/>
        </w:rPr>
      </w:pPr>
      <w:r w:rsidRPr="00C1525C">
        <w:rPr>
          <w:lang w:eastAsia="ja-JP"/>
        </w:rPr>
        <w:t>•</w:t>
      </w:r>
      <w:r w:rsidRPr="00C1525C">
        <w:rPr>
          <w:lang w:eastAsia="ja-JP"/>
        </w:rPr>
        <w:tab/>
        <w:t>13:1 - "</w:t>
      </w:r>
      <w:r w:rsidRPr="00C1525C">
        <w:rPr>
          <w:color w:val="0000FF"/>
          <w:lang w:eastAsia="ja-JP"/>
        </w:rPr>
        <w:t xml:space="preserve">In that day there shall be a </w:t>
      </w:r>
      <w:r w:rsidRPr="00C1525C">
        <w:rPr>
          <w:color w:val="FF0000"/>
          <w:lang w:eastAsia="ja-JP"/>
        </w:rPr>
        <w:t>fountain opened ... for sin</w:t>
      </w:r>
      <w:r w:rsidRPr="00C1525C">
        <w:rPr>
          <w:color w:val="0000FF"/>
          <w:lang w:eastAsia="ja-JP"/>
        </w:rPr>
        <w:t xml:space="preserve"> and for uncleanness</w:t>
      </w:r>
      <w:r w:rsidR="005C4FC9">
        <w:rPr>
          <w:lang w:eastAsia="ja-JP"/>
        </w:rPr>
        <w:t>"</w:t>
      </w:r>
      <w:r w:rsidRPr="00C1525C">
        <w:rPr>
          <w:lang w:eastAsia="ja-JP"/>
        </w:rPr>
        <w:t>- we all sing the song “There is a fountain filled with blood, drawn from Emmanuel’s veins …”</w:t>
      </w:r>
    </w:p>
    <w:p w:rsidR="00B13537" w:rsidRPr="00C1525C" w:rsidRDefault="00B13537" w:rsidP="00B135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eastAsia="ja-JP"/>
        </w:rPr>
      </w:pPr>
      <w:r w:rsidRPr="00C1525C">
        <w:rPr>
          <w:lang w:eastAsia="ja-JP"/>
        </w:rPr>
        <w:t>•</w:t>
      </w:r>
      <w:r w:rsidRPr="00C1525C">
        <w:rPr>
          <w:lang w:eastAsia="ja-JP"/>
        </w:rPr>
        <w:tab/>
        <w:t>9:9 – “</w:t>
      </w:r>
      <w:r w:rsidRPr="00C1525C">
        <w:rPr>
          <w:color w:val="0000FF"/>
          <w:lang w:eastAsia="ja-JP"/>
        </w:rPr>
        <w:t xml:space="preserve">thy King cometh unto </w:t>
      </w:r>
      <w:proofErr w:type="gramStart"/>
      <w:r w:rsidRPr="00C1525C">
        <w:rPr>
          <w:color w:val="0000FF"/>
          <w:lang w:eastAsia="ja-JP"/>
        </w:rPr>
        <w:t>thee, …</w:t>
      </w:r>
      <w:proofErr w:type="gramEnd"/>
      <w:r w:rsidRPr="00C1525C">
        <w:rPr>
          <w:color w:val="0000FF"/>
          <w:lang w:eastAsia="ja-JP"/>
        </w:rPr>
        <w:t xml:space="preserve"> lowly, and riding upon a donkey, and upon a colt the foal of a donkey</w:t>
      </w:r>
      <w:r w:rsidRPr="00C1525C">
        <w:rPr>
          <w:lang w:eastAsia="ja-JP"/>
        </w:rPr>
        <w:t>” (quoted in Matt 21:5 – the triumphal entry)</w:t>
      </w:r>
    </w:p>
    <w:p w:rsidR="00B13537" w:rsidRPr="00C1525C" w:rsidRDefault="00B13537" w:rsidP="00B135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eastAsia="ja-JP"/>
        </w:rPr>
      </w:pPr>
      <w:r w:rsidRPr="00C1525C">
        <w:rPr>
          <w:lang w:eastAsia="ja-JP"/>
        </w:rPr>
        <w:t>•</w:t>
      </w:r>
      <w:r w:rsidRPr="00C1525C">
        <w:rPr>
          <w:lang w:eastAsia="ja-JP"/>
        </w:rPr>
        <w:tab/>
        <w:t>11:12-13 - "</w:t>
      </w:r>
      <w:r w:rsidRPr="00C1525C">
        <w:rPr>
          <w:color w:val="0000FF"/>
          <w:lang w:eastAsia="ja-JP"/>
        </w:rPr>
        <w:t xml:space="preserve">So they weighed for my price </w:t>
      </w:r>
      <w:r w:rsidRPr="00C1525C">
        <w:rPr>
          <w:color w:val="FF0000"/>
          <w:lang w:eastAsia="ja-JP"/>
        </w:rPr>
        <w:t>thirty pieces of silver</w:t>
      </w:r>
      <w:r w:rsidRPr="00C1525C">
        <w:rPr>
          <w:color w:val="0000FF"/>
          <w:lang w:eastAsia="ja-JP"/>
        </w:rPr>
        <w:t xml:space="preserve"> ... cast them to the potter</w:t>
      </w:r>
      <w:r w:rsidRPr="00C1525C">
        <w:rPr>
          <w:lang w:eastAsia="ja-JP"/>
        </w:rPr>
        <w:t>" (quoted in Matt 27:9</w:t>
      </w:r>
      <w:proofErr w:type="gramStart"/>
      <w:r w:rsidRPr="00C1525C">
        <w:rPr>
          <w:lang w:eastAsia="ja-JP"/>
        </w:rPr>
        <w:t>,7</w:t>
      </w:r>
      <w:proofErr w:type="gramEnd"/>
      <w:r w:rsidRPr="00C1525C">
        <w:rPr>
          <w:lang w:eastAsia="ja-JP"/>
        </w:rPr>
        <w:t xml:space="preserve"> - Judas and the potter's field)</w:t>
      </w:r>
    </w:p>
    <w:p w:rsidR="00B13537" w:rsidRPr="00C1525C" w:rsidRDefault="00B13537" w:rsidP="00B135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eastAsia="ja-JP"/>
        </w:rPr>
      </w:pPr>
      <w:r w:rsidRPr="00C1525C">
        <w:rPr>
          <w:lang w:eastAsia="ja-JP"/>
        </w:rPr>
        <w:t>•</w:t>
      </w:r>
      <w:r w:rsidRPr="00C1525C">
        <w:rPr>
          <w:lang w:eastAsia="ja-JP"/>
        </w:rPr>
        <w:tab/>
        <w:t xml:space="preserve">12:10 - </w:t>
      </w:r>
      <w:r w:rsidRPr="00C1525C">
        <w:rPr>
          <w:color w:val="0000FF"/>
          <w:lang w:eastAsia="ja-JP"/>
        </w:rPr>
        <w:t xml:space="preserve">"... his only </w:t>
      </w:r>
      <w:r w:rsidRPr="00C1525C">
        <w:rPr>
          <w:color w:val="FF0000"/>
          <w:lang w:eastAsia="ja-JP"/>
        </w:rPr>
        <w:t>son</w:t>
      </w:r>
      <w:r w:rsidRPr="00C1525C">
        <w:rPr>
          <w:color w:val="0000FF"/>
          <w:lang w:eastAsia="ja-JP"/>
        </w:rPr>
        <w:t xml:space="preserve"> ... whom they have </w:t>
      </w:r>
      <w:r w:rsidRPr="00C1525C">
        <w:rPr>
          <w:color w:val="FF0000"/>
          <w:lang w:eastAsia="ja-JP"/>
        </w:rPr>
        <w:t>pierced</w:t>
      </w:r>
      <w:r w:rsidRPr="00C1525C">
        <w:rPr>
          <w:lang w:eastAsia="ja-JP"/>
        </w:rPr>
        <w:t>" (John 19:37 applies this to Jesus - "</w:t>
      </w:r>
      <w:r w:rsidRPr="00C1525C">
        <w:rPr>
          <w:color w:val="0000FF"/>
          <w:lang w:eastAsia="ja-JP"/>
        </w:rPr>
        <w:t xml:space="preserve">another scripture saith, </w:t>
      </w:r>
      <w:proofErr w:type="gramStart"/>
      <w:r w:rsidRPr="00C1525C">
        <w:rPr>
          <w:color w:val="0000FF"/>
          <w:lang w:eastAsia="ja-JP"/>
        </w:rPr>
        <w:t>They</w:t>
      </w:r>
      <w:proofErr w:type="gramEnd"/>
      <w:r w:rsidRPr="00C1525C">
        <w:rPr>
          <w:color w:val="0000FF"/>
          <w:lang w:eastAsia="ja-JP"/>
        </w:rPr>
        <w:t xml:space="preserve"> shall look on him whom they </w:t>
      </w:r>
      <w:r w:rsidRPr="00C1525C">
        <w:rPr>
          <w:color w:val="FF0000"/>
          <w:lang w:eastAsia="ja-JP"/>
        </w:rPr>
        <w:t>pierced</w:t>
      </w:r>
      <w:r w:rsidRPr="00C1525C">
        <w:rPr>
          <w:lang w:eastAsia="ja-JP"/>
        </w:rPr>
        <w:t>")</w:t>
      </w:r>
    </w:p>
    <w:p w:rsidR="00B13537" w:rsidRPr="00C1525C" w:rsidRDefault="00B13537" w:rsidP="00B135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eastAsia="ja-JP"/>
        </w:rPr>
      </w:pPr>
      <w:r w:rsidRPr="00C1525C">
        <w:rPr>
          <w:lang w:eastAsia="ja-JP"/>
        </w:rPr>
        <w:t>•</w:t>
      </w:r>
      <w:r w:rsidRPr="00C1525C">
        <w:rPr>
          <w:lang w:eastAsia="ja-JP"/>
        </w:rPr>
        <w:tab/>
        <w:t>13:6 – “</w:t>
      </w:r>
      <w:r w:rsidRPr="00C1525C">
        <w:rPr>
          <w:color w:val="0000FF"/>
          <w:lang w:eastAsia="ja-JP"/>
        </w:rPr>
        <w:t xml:space="preserve">What are these </w:t>
      </w:r>
      <w:r w:rsidRPr="00C1525C">
        <w:rPr>
          <w:color w:val="FF0000"/>
          <w:lang w:eastAsia="ja-JP"/>
        </w:rPr>
        <w:t>wounds</w:t>
      </w:r>
      <w:r w:rsidRPr="00C1525C">
        <w:rPr>
          <w:color w:val="0000FF"/>
          <w:lang w:eastAsia="ja-JP"/>
        </w:rPr>
        <w:t xml:space="preserve"> in thine </w:t>
      </w:r>
      <w:r w:rsidRPr="00C1525C">
        <w:rPr>
          <w:color w:val="FF0000"/>
          <w:lang w:eastAsia="ja-JP"/>
        </w:rPr>
        <w:t>hands</w:t>
      </w:r>
      <w:r w:rsidRPr="00C1525C">
        <w:rPr>
          <w:color w:val="0000FF"/>
          <w:lang w:eastAsia="ja-JP"/>
        </w:rPr>
        <w:t>?</w:t>
      </w:r>
      <w:r w:rsidRPr="00C1525C">
        <w:rPr>
          <w:lang w:eastAsia="ja-JP"/>
        </w:rPr>
        <w:t>”</w:t>
      </w:r>
    </w:p>
    <w:p w:rsidR="0081271E" w:rsidRPr="00C1525C" w:rsidRDefault="00B13537" w:rsidP="00FF26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eastAsia="ja-JP"/>
        </w:rPr>
      </w:pPr>
      <w:r w:rsidRPr="00C1525C">
        <w:rPr>
          <w:lang w:eastAsia="ja-JP"/>
        </w:rPr>
        <w:t>•</w:t>
      </w:r>
      <w:r w:rsidRPr="00C1525C">
        <w:rPr>
          <w:lang w:eastAsia="ja-JP"/>
        </w:rPr>
        <w:tab/>
        <w:t>13:7 – “</w:t>
      </w:r>
      <w:r w:rsidR="00353C96">
        <w:rPr>
          <w:color w:val="FF0000"/>
          <w:lang w:eastAsia="ja-JP"/>
        </w:rPr>
        <w:t>smite the shepherd, and</w:t>
      </w:r>
      <w:r w:rsidRPr="00C1525C">
        <w:rPr>
          <w:color w:val="FF0000"/>
          <w:lang w:eastAsia="ja-JP"/>
        </w:rPr>
        <w:t xml:space="preserve"> the sheep shall be scattered</w:t>
      </w:r>
      <w:r w:rsidRPr="00C1525C">
        <w:rPr>
          <w:lang w:eastAsia="ja-JP"/>
        </w:rPr>
        <w:t>” (in Matt 26:31 J</w:t>
      </w:r>
      <w:r w:rsidR="003C2C6E">
        <w:rPr>
          <w:lang w:eastAsia="ja-JP"/>
        </w:rPr>
        <w:t>esus applied this to His death and</w:t>
      </w:r>
      <w:r w:rsidRPr="00C1525C">
        <w:rPr>
          <w:lang w:eastAsia="ja-JP"/>
        </w:rPr>
        <w:t xml:space="preserve"> the subsequent scattering of His disciples - "</w:t>
      </w:r>
      <w:r w:rsidRPr="00C1525C">
        <w:rPr>
          <w:color w:val="0000FF"/>
          <w:lang w:eastAsia="ja-JP"/>
        </w:rPr>
        <w:t xml:space="preserve">it is </w:t>
      </w:r>
      <w:proofErr w:type="gramStart"/>
      <w:r w:rsidRPr="00C1525C">
        <w:rPr>
          <w:color w:val="0000FF"/>
          <w:lang w:eastAsia="ja-JP"/>
        </w:rPr>
        <w:t>written, ...</w:t>
      </w:r>
      <w:proofErr w:type="gramEnd"/>
      <w:r w:rsidRPr="00C1525C">
        <w:rPr>
          <w:color w:val="0000FF"/>
          <w:lang w:eastAsia="ja-JP"/>
        </w:rPr>
        <w:t xml:space="preserve"> </w:t>
      </w:r>
      <w:r w:rsidR="00353C96">
        <w:rPr>
          <w:color w:val="FF0000"/>
          <w:lang w:eastAsia="ja-JP"/>
        </w:rPr>
        <w:t>smite the shepherd, and</w:t>
      </w:r>
      <w:r w:rsidRPr="00C1525C">
        <w:rPr>
          <w:color w:val="FF0000"/>
          <w:lang w:eastAsia="ja-JP"/>
        </w:rPr>
        <w:t xml:space="preserve"> the sheep </w:t>
      </w:r>
      <w:r w:rsidRPr="00C1525C">
        <w:rPr>
          <w:color w:val="0000FF"/>
          <w:lang w:eastAsia="ja-JP"/>
        </w:rPr>
        <w:t>...</w:t>
      </w:r>
      <w:r w:rsidRPr="00C1525C">
        <w:rPr>
          <w:color w:val="FF0000"/>
          <w:lang w:eastAsia="ja-JP"/>
        </w:rPr>
        <w:t xml:space="preserve"> shall be scattered</w:t>
      </w:r>
      <w:r w:rsidRPr="00C1525C">
        <w:rPr>
          <w:lang w:eastAsia="ja-JP"/>
        </w:rPr>
        <w:t>" – occurred in Matt 26:56b “</w:t>
      </w:r>
      <w:r w:rsidRPr="00C1525C">
        <w:rPr>
          <w:color w:val="0000FF"/>
          <w:lang w:eastAsia="ja-JP"/>
        </w:rPr>
        <w:t>Then all the disciples forsook him, and fled</w:t>
      </w:r>
      <w:r w:rsidRPr="00C1525C">
        <w:rPr>
          <w:lang w:eastAsia="ja-JP"/>
        </w:rPr>
        <w:t>” also John 16:32)</w:t>
      </w:r>
    </w:p>
    <w:sectPr w:rsidR="0081271E" w:rsidRPr="00C1525C" w:rsidSect="00FF2659">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D2DE3"/>
    <w:multiLevelType w:val="hybridMultilevel"/>
    <w:tmpl w:val="61243DF2"/>
    <w:lvl w:ilvl="0" w:tplc="DCD20D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0676E"/>
    <w:multiLevelType w:val="hybridMultilevel"/>
    <w:tmpl w:val="51E4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070C6"/>
    <w:multiLevelType w:val="hybridMultilevel"/>
    <w:tmpl w:val="750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445"/>
    <w:rsid w:val="00016C48"/>
    <w:rsid w:val="00056841"/>
    <w:rsid w:val="00060BB9"/>
    <w:rsid w:val="000D1AEA"/>
    <w:rsid w:val="00133056"/>
    <w:rsid w:val="00153614"/>
    <w:rsid w:val="00155333"/>
    <w:rsid w:val="001A4A68"/>
    <w:rsid w:val="00230445"/>
    <w:rsid w:val="00353C96"/>
    <w:rsid w:val="003632A0"/>
    <w:rsid w:val="003C2C6E"/>
    <w:rsid w:val="00452540"/>
    <w:rsid w:val="00467428"/>
    <w:rsid w:val="004A2F77"/>
    <w:rsid w:val="0050461C"/>
    <w:rsid w:val="00526D4C"/>
    <w:rsid w:val="0053333F"/>
    <w:rsid w:val="00545C23"/>
    <w:rsid w:val="0057381E"/>
    <w:rsid w:val="005C4FC9"/>
    <w:rsid w:val="006414B4"/>
    <w:rsid w:val="006739D4"/>
    <w:rsid w:val="006A5339"/>
    <w:rsid w:val="006B0A04"/>
    <w:rsid w:val="006B3CE1"/>
    <w:rsid w:val="007E61C6"/>
    <w:rsid w:val="007F3FDC"/>
    <w:rsid w:val="0081271E"/>
    <w:rsid w:val="00816563"/>
    <w:rsid w:val="00955481"/>
    <w:rsid w:val="009C1178"/>
    <w:rsid w:val="00A85B70"/>
    <w:rsid w:val="00AA471B"/>
    <w:rsid w:val="00B13537"/>
    <w:rsid w:val="00B573D0"/>
    <w:rsid w:val="00B57F16"/>
    <w:rsid w:val="00B62F6B"/>
    <w:rsid w:val="00B858EF"/>
    <w:rsid w:val="00C1525C"/>
    <w:rsid w:val="00C37520"/>
    <w:rsid w:val="00D11339"/>
    <w:rsid w:val="00D60E0E"/>
    <w:rsid w:val="00E56A72"/>
    <w:rsid w:val="00E634DF"/>
    <w:rsid w:val="00E76BEE"/>
    <w:rsid w:val="00EC0A2E"/>
    <w:rsid w:val="00F364FA"/>
    <w:rsid w:val="00F551EB"/>
    <w:rsid w:val="00FF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rsid w:val="00230445"/>
  </w:style>
  <w:style w:type="character" w:customStyle="1" w:styleId="small-caps">
    <w:name w:val="small-caps"/>
    <w:basedOn w:val="DefaultParagraphFont"/>
    <w:rsid w:val="008127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2021-10-20T03:54:00Z</dcterms:created>
  <dcterms:modified xsi:type="dcterms:W3CDTF">2021-10-25T01:41:00Z</dcterms:modified>
</cp:coreProperties>
</file>