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5DC96" w14:textId="7C81231B" w:rsidR="00133056" w:rsidRPr="00F0432E" w:rsidRDefault="00B12403" w:rsidP="00F0432E">
      <w:pPr>
        <w:pStyle w:val="NoSpacing"/>
        <w:jc w:val="center"/>
        <w:rPr>
          <w:rFonts w:cs="Times New Roman"/>
          <w:b/>
          <w:bCs/>
          <w:sz w:val="72"/>
          <w:szCs w:val="72"/>
        </w:rPr>
      </w:pPr>
      <w:r w:rsidRPr="00F0432E">
        <w:rPr>
          <w:rFonts w:cs="Times New Roman"/>
          <w:b/>
          <w:bCs/>
          <w:sz w:val="72"/>
          <w:szCs w:val="72"/>
        </w:rPr>
        <w:t>The Majority Is Usually Wrong</w:t>
      </w:r>
    </w:p>
    <w:p w14:paraId="2B9B8EC6" w14:textId="77777777" w:rsidR="00B12403" w:rsidRPr="00B96309" w:rsidRDefault="00B12403" w:rsidP="00B96309">
      <w:pPr>
        <w:pStyle w:val="NoSpacing"/>
        <w:jc w:val="both"/>
        <w:rPr>
          <w:rFonts w:cs="Times New Roman"/>
          <w:sz w:val="24"/>
          <w:szCs w:val="24"/>
        </w:rPr>
      </w:pPr>
    </w:p>
    <w:p w14:paraId="4F0E605A" w14:textId="26534E3D" w:rsidR="00B12403" w:rsidRPr="00B96309" w:rsidRDefault="00B12403" w:rsidP="00B96309">
      <w:pPr>
        <w:pStyle w:val="NoSpacing"/>
        <w:jc w:val="both"/>
        <w:rPr>
          <w:rFonts w:cs="Times New Roman"/>
          <w:color w:val="0000FF"/>
          <w:sz w:val="24"/>
          <w:szCs w:val="24"/>
        </w:rPr>
      </w:pPr>
      <w:r w:rsidRPr="00B96309">
        <w:rPr>
          <w:rFonts w:cs="Times New Roman"/>
          <w:sz w:val="24"/>
          <w:szCs w:val="24"/>
        </w:rPr>
        <w:t>Matt 7:13-14</w:t>
      </w:r>
      <w:r w:rsidR="00F0432E" w:rsidRPr="00B96309">
        <w:rPr>
          <w:rFonts w:cs="Times New Roman"/>
          <w:sz w:val="24"/>
          <w:szCs w:val="24"/>
        </w:rPr>
        <w:t xml:space="preserve"> </w:t>
      </w:r>
      <w:r w:rsidR="00F0432E" w:rsidRPr="00B96309">
        <w:rPr>
          <w:rFonts w:cs="Times New Roman"/>
          <w:color w:val="0000FF"/>
          <w:sz w:val="24"/>
          <w:szCs w:val="24"/>
          <w:shd w:val="clear" w:color="auto" w:fill="FFFFFF"/>
        </w:rPr>
        <w:t xml:space="preserve">Enter ye in at the strait gate: for wide is the gate, and broad is the way, that leadeth to destruction, and many there be which go in </w:t>
      </w:r>
      <w:proofErr w:type="spellStart"/>
      <w:r w:rsidR="00F0432E" w:rsidRPr="00B96309">
        <w:rPr>
          <w:rFonts w:cs="Times New Roman"/>
          <w:color w:val="0000FF"/>
          <w:sz w:val="24"/>
          <w:szCs w:val="24"/>
          <w:shd w:val="clear" w:color="auto" w:fill="FFFFFF"/>
        </w:rPr>
        <w:t>thereat</w:t>
      </w:r>
      <w:proofErr w:type="spellEnd"/>
      <w:r w:rsidR="00F0432E" w:rsidRPr="00B96309">
        <w:rPr>
          <w:rFonts w:cs="Times New Roman"/>
          <w:color w:val="0000FF"/>
          <w:sz w:val="24"/>
          <w:szCs w:val="24"/>
          <w:shd w:val="clear" w:color="auto" w:fill="FFFFFF"/>
        </w:rPr>
        <w:t>:  Because strait is the gate, and narrow is the way, which leadeth unto life, and few there be that find it.</w:t>
      </w:r>
    </w:p>
    <w:p w14:paraId="39225822" w14:textId="77777777" w:rsidR="00B12403" w:rsidRPr="00B96309" w:rsidRDefault="00B12403" w:rsidP="00B96309">
      <w:pPr>
        <w:pStyle w:val="NoSpacing"/>
        <w:jc w:val="both"/>
        <w:rPr>
          <w:rFonts w:cs="Times New Roman"/>
          <w:sz w:val="24"/>
          <w:szCs w:val="24"/>
        </w:rPr>
      </w:pPr>
    </w:p>
    <w:p w14:paraId="79DE86AF" w14:textId="4C63B68D" w:rsidR="00B12403" w:rsidRPr="0055475E" w:rsidRDefault="00B12403" w:rsidP="00B96309">
      <w:pPr>
        <w:pStyle w:val="NoSpacing"/>
        <w:jc w:val="both"/>
        <w:rPr>
          <w:rFonts w:cs="Times New Roman"/>
          <w:sz w:val="24"/>
          <w:szCs w:val="24"/>
          <w:shd w:val="clear" w:color="auto" w:fill="FFFFFF"/>
        </w:rPr>
      </w:pPr>
      <w:r w:rsidRPr="00B96309">
        <w:rPr>
          <w:rFonts w:cs="Times New Roman"/>
          <w:sz w:val="24"/>
          <w:szCs w:val="24"/>
        </w:rPr>
        <w:t>I Pet 3:20</w:t>
      </w:r>
      <w:r w:rsidR="00F0432E" w:rsidRPr="00B96309">
        <w:rPr>
          <w:rFonts w:cs="Times New Roman"/>
          <w:sz w:val="24"/>
          <w:szCs w:val="24"/>
        </w:rPr>
        <w:t xml:space="preserve"> </w:t>
      </w:r>
      <w:r w:rsidR="00F0432E" w:rsidRPr="00B96309">
        <w:rPr>
          <w:rFonts w:cs="Times New Roman"/>
          <w:color w:val="0000FF"/>
          <w:sz w:val="24"/>
          <w:szCs w:val="24"/>
          <w:shd w:val="clear" w:color="auto" w:fill="FFFFFF"/>
        </w:rPr>
        <w:t>Which sometime were disobedient, when once the longsuffering of God waited in the days of Noah, while the ark was a preparing, wherein few, that is, eight souls were saved by water.</w:t>
      </w:r>
    </w:p>
    <w:p w14:paraId="357F4308" w14:textId="77777777" w:rsidR="008B4C35" w:rsidRPr="0055475E" w:rsidRDefault="008B4C35" w:rsidP="00B96309">
      <w:pPr>
        <w:pStyle w:val="NoSpacing"/>
        <w:jc w:val="both"/>
        <w:rPr>
          <w:rFonts w:cs="Times New Roman"/>
          <w:sz w:val="24"/>
          <w:szCs w:val="24"/>
          <w:shd w:val="clear" w:color="auto" w:fill="FFFFFF"/>
        </w:rPr>
      </w:pPr>
    </w:p>
    <w:p w14:paraId="78B61950" w14:textId="725789AF" w:rsidR="008B4C35" w:rsidRPr="0055475E" w:rsidRDefault="008B4C35" w:rsidP="00B96309">
      <w:pPr>
        <w:pStyle w:val="NoSpacing"/>
        <w:jc w:val="both"/>
        <w:rPr>
          <w:rFonts w:cs="Times New Roman"/>
          <w:sz w:val="24"/>
          <w:szCs w:val="24"/>
        </w:rPr>
      </w:pPr>
      <w:r w:rsidRPr="0055475E">
        <w:rPr>
          <w:rFonts w:cs="Times New Roman"/>
          <w:sz w:val="24"/>
          <w:szCs w:val="24"/>
          <w:shd w:val="clear" w:color="auto" w:fill="FFFFFF"/>
        </w:rPr>
        <w:t xml:space="preserve">Numbers 13:25-33 Only Joshua and Caleb of the twelve spies had enough faith to report </w:t>
      </w:r>
      <w:r w:rsidR="007F4556">
        <w:rPr>
          <w:rFonts w:cs="Times New Roman"/>
          <w:sz w:val="24"/>
          <w:szCs w:val="24"/>
          <w:shd w:val="clear" w:color="auto" w:fill="FFFFFF"/>
        </w:rPr>
        <w:t xml:space="preserve">back </w:t>
      </w:r>
      <w:r w:rsidRPr="0055475E">
        <w:rPr>
          <w:rFonts w:cs="Times New Roman"/>
          <w:sz w:val="24"/>
          <w:szCs w:val="24"/>
          <w:shd w:val="clear" w:color="auto" w:fill="FFFFFF"/>
        </w:rPr>
        <w:t>that they could take the promised land with God’s help.  The majority were wrong.</w:t>
      </w:r>
    </w:p>
    <w:p w14:paraId="0875C523" w14:textId="77777777" w:rsidR="00B12403" w:rsidRPr="0055475E" w:rsidRDefault="00B12403" w:rsidP="00B96309">
      <w:pPr>
        <w:pStyle w:val="NoSpacing"/>
        <w:jc w:val="both"/>
        <w:rPr>
          <w:rFonts w:cs="Times New Roman"/>
          <w:sz w:val="24"/>
          <w:szCs w:val="24"/>
        </w:rPr>
      </w:pPr>
    </w:p>
    <w:p w14:paraId="6DA0DEA7" w14:textId="53104ABA" w:rsidR="00B12403" w:rsidRPr="00B96309" w:rsidRDefault="00F0432E" w:rsidP="00B96309">
      <w:pPr>
        <w:pStyle w:val="NoSpacing"/>
        <w:jc w:val="both"/>
        <w:rPr>
          <w:rFonts w:cs="Times New Roman"/>
          <w:sz w:val="24"/>
          <w:szCs w:val="24"/>
        </w:rPr>
      </w:pPr>
      <w:r w:rsidRPr="00B96309">
        <w:rPr>
          <w:rFonts w:cs="Times New Roman"/>
          <w:sz w:val="24"/>
          <w:szCs w:val="24"/>
        </w:rPr>
        <w:t>The majority of</w:t>
      </w:r>
      <w:r w:rsidR="00B12403" w:rsidRPr="00B96309">
        <w:rPr>
          <w:rFonts w:cs="Times New Roman"/>
          <w:sz w:val="24"/>
          <w:szCs w:val="24"/>
        </w:rPr>
        <w:t xml:space="preserve"> believers thought Billy Graham takes the cake - But in an interview with Robert Schuller (5-31-1997), Mr. Graham said “</w:t>
      </w:r>
      <w:r w:rsidR="00B12403" w:rsidRPr="00B96309">
        <w:rPr>
          <w:rFonts w:cs="Times New Roman"/>
          <w:color w:val="0000FF"/>
          <w:sz w:val="24"/>
          <w:szCs w:val="24"/>
          <w:shd w:val="clear" w:color="auto" w:fill="FCFCFA"/>
        </w:rPr>
        <w:t>Whether they come from the Muslim world, or the Buddhist world, or the Christian world, or the non-believing world,</w:t>
      </w:r>
      <w:r w:rsidR="00B12403" w:rsidRPr="00B96309">
        <w:rPr>
          <w:rStyle w:val="apple-converted-space"/>
          <w:rFonts w:cs="Times New Roman"/>
          <w:color w:val="0000FF"/>
          <w:sz w:val="24"/>
          <w:szCs w:val="24"/>
          <w:shd w:val="clear" w:color="auto" w:fill="FCFCFA"/>
        </w:rPr>
        <w:t xml:space="preserve"> </w:t>
      </w:r>
      <w:r w:rsidR="00B12403" w:rsidRPr="00B96309">
        <w:rPr>
          <w:rFonts w:cs="Times New Roman"/>
          <w:color w:val="0000FF"/>
          <w:sz w:val="24"/>
          <w:szCs w:val="24"/>
          <w:shd w:val="clear" w:color="auto" w:fill="FCFCFA"/>
        </w:rPr>
        <w:t>they are members of the body of Christ because they've been called by God. They may not even know the name of Jesus, but they know in their hearts they need something that they don't have and they turn to the only light they have and I think they're saved and they're going to be with us in heaven.</w:t>
      </w:r>
      <w:r w:rsidR="00B12403" w:rsidRPr="00B96309">
        <w:rPr>
          <w:rFonts w:cs="Times New Roman"/>
          <w:color w:val="0000FF"/>
          <w:sz w:val="24"/>
          <w:szCs w:val="24"/>
        </w:rPr>
        <w:t>”</w:t>
      </w:r>
      <w:r w:rsidR="00B12403" w:rsidRPr="00B96309">
        <w:rPr>
          <w:rFonts w:cs="Times New Roman"/>
          <w:sz w:val="24"/>
          <w:szCs w:val="24"/>
        </w:rPr>
        <w:t xml:space="preserve">  In McCall’s magazine (Jan 1978) Graham said “</w:t>
      </w:r>
      <w:r w:rsidR="00B12403" w:rsidRPr="00B96309">
        <w:rPr>
          <w:rFonts w:cs="Times New Roman"/>
          <w:color w:val="0000FF"/>
          <w:sz w:val="24"/>
          <w:szCs w:val="24"/>
          <w:shd w:val="clear" w:color="auto" w:fill="FFFFFF"/>
        </w:rPr>
        <w:t>I used to believe that pagans in far-off countries were lost — were going to h-e-l-l — if they did not have the Gospel of Jesus Christ preached to them. I no longer believe that. … I believe that there are other ways of recognizing the existence of God—through nature, for instance—and plenty of other opportunities, therefore, of saying ‘yes’ to God.</w:t>
      </w:r>
      <w:r w:rsidR="00B12403" w:rsidRPr="00B96309">
        <w:rPr>
          <w:rFonts w:cs="Times New Roman"/>
          <w:color w:val="0000FF"/>
          <w:sz w:val="24"/>
          <w:szCs w:val="24"/>
        </w:rPr>
        <w:t xml:space="preserve">”  </w:t>
      </w:r>
      <w:r w:rsidR="0019468E">
        <w:rPr>
          <w:rFonts w:cs="Times New Roman"/>
          <w:color w:val="1D2129"/>
          <w:sz w:val="24"/>
          <w:szCs w:val="24"/>
          <w:shd w:val="clear" w:color="auto" w:fill="FFFFFF"/>
        </w:rPr>
        <w:t>And t</w:t>
      </w:r>
      <w:r w:rsidR="00B12403" w:rsidRPr="00B96309">
        <w:rPr>
          <w:rFonts w:cs="Times New Roman"/>
          <w:color w:val="1D2129"/>
          <w:sz w:val="24"/>
          <w:szCs w:val="24"/>
          <w:shd w:val="clear" w:color="auto" w:fill="FFFFFF"/>
        </w:rPr>
        <w:t>he Bible says:</w:t>
      </w:r>
    </w:p>
    <w:p w14:paraId="4F8AA3CE" w14:textId="77777777" w:rsidR="00B12403" w:rsidRPr="00B96309" w:rsidRDefault="00B12403" w:rsidP="00B96309">
      <w:pPr>
        <w:pStyle w:val="NoSpacing"/>
        <w:numPr>
          <w:ilvl w:val="0"/>
          <w:numId w:val="1"/>
        </w:numPr>
        <w:ind w:left="360"/>
        <w:jc w:val="both"/>
        <w:rPr>
          <w:rFonts w:cs="Times New Roman"/>
          <w:sz w:val="24"/>
          <w:szCs w:val="24"/>
        </w:rPr>
      </w:pPr>
      <w:r w:rsidRPr="00B96309">
        <w:rPr>
          <w:rFonts w:cs="Times New Roman"/>
          <w:sz w:val="24"/>
          <w:szCs w:val="24"/>
        </w:rPr>
        <w:t xml:space="preserve">John 14:6 </w:t>
      </w:r>
      <w:r w:rsidRPr="00B96309">
        <w:rPr>
          <w:rFonts w:cs="Times New Roman"/>
          <w:color w:val="0000FF"/>
          <w:sz w:val="24"/>
          <w:szCs w:val="24"/>
          <w:shd w:val="clear" w:color="auto" w:fill="FFFFFF"/>
        </w:rPr>
        <w:t xml:space="preserve">Jesus saith … I am the way, the truth, and the life: no man cometh unto the </w:t>
      </w:r>
      <w:proofErr w:type="gramStart"/>
      <w:r w:rsidRPr="00B96309">
        <w:rPr>
          <w:rFonts w:cs="Times New Roman"/>
          <w:color w:val="0000FF"/>
          <w:sz w:val="24"/>
          <w:szCs w:val="24"/>
          <w:shd w:val="clear" w:color="auto" w:fill="FFFFFF"/>
        </w:rPr>
        <w:t>Father</w:t>
      </w:r>
      <w:proofErr w:type="gramEnd"/>
      <w:r w:rsidRPr="00B96309">
        <w:rPr>
          <w:rFonts w:cs="Times New Roman"/>
          <w:color w:val="0000FF"/>
          <w:sz w:val="24"/>
          <w:szCs w:val="24"/>
          <w:shd w:val="clear" w:color="auto" w:fill="FFFFFF"/>
        </w:rPr>
        <w:t>, but by me.</w:t>
      </w:r>
    </w:p>
    <w:p w14:paraId="14BAE87C" w14:textId="77777777" w:rsidR="00B12403" w:rsidRPr="00B96309" w:rsidRDefault="00B12403" w:rsidP="00B96309">
      <w:pPr>
        <w:pStyle w:val="NoSpacing"/>
        <w:numPr>
          <w:ilvl w:val="0"/>
          <w:numId w:val="1"/>
        </w:numPr>
        <w:ind w:left="360"/>
        <w:jc w:val="both"/>
        <w:rPr>
          <w:rFonts w:cs="Times New Roman"/>
          <w:sz w:val="24"/>
          <w:szCs w:val="24"/>
        </w:rPr>
      </w:pPr>
      <w:r w:rsidRPr="00B96309">
        <w:rPr>
          <w:rFonts w:cs="Times New Roman"/>
          <w:sz w:val="24"/>
          <w:szCs w:val="24"/>
        </w:rPr>
        <w:t xml:space="preserve">John 8:24 </w:t>
      </w:r>
      <w:r w:rsidRPr="00B96309">
        <w:rPr>
          <w:rFonts w:cs="Times New Roman"/>
          <w:color w:val="0000FF"/>
          <w:sz w:val="24"/>
          <w:szCs w:val="24"/>
          <w:shd w:val="clear" w:color="auto" w:fill="FFFFFF"/>
        </w:rPr>
        <w:t>I said … ye shall die in your sins: for if ye believe not that I am he, ye shall die in your sins.</w:t>
      </w:r>
    </w:p>
    <w:p w14:paraId="2E6D6974" w14:textId="61759DEF" w:rsidR="00B12403" w:rsidRPr="00B96309" w:rsidRDefault="00B12403" w:rsidP="00B96309">
      <w:pPr>
        <w:pStyle w:val="NoSpacing"/>
        <w:jc w:val="both"/>
        <w:rPr>
          <w:rFonts w:cs="Times New Roman"/>
          <w:sz w:val="24"/>
          <w:szCs w:val="24"/>
        </w:rPr>
      </w:pPr>
    </w:p>
    <w:p w14:paraId="5DC26AF8" w14:textId="7224A53F" w:rsidR="003C69C0" w:rsidRPr="003C69C0" w:rsidRDefault="003C69C0" w:rsidP="003C69C0">
      <w:pPr>
        <w:pStyle w:val="NoSpacing"/>
        <w:jc w:val="both"/>
        <w:rPr>
          <w:rFonts w:cs="Times New Roman"/>
          <w:sz w:val="24"/>
          <w:szCs w:val="24"/>
        </w:rPr>
      </w:pPr>
      <w:r w:rsidRPr="003C69C0">
        <w:rPr>
          <w:rFonts w:cs="Times New Roman"/>
          <w:sz w:val="24"/>
          <w:szCs w:val="24"/>
        </w:rPr>
        <w:t>The majority agree with Andrew Farley on baptism – (</w:t>
      </w:r>
      <w:hyperlink r:id="rId5" w:history="1">
        <w:r w:rsidRPr="003C69C0">
          <w:rPr>
            <w:rStyle w:val="Hyperlink"/>
            <w:rFonts w:cs="Times New Roman"/>
            <w:sz w:val="24"/>
            <w:szCs w:val="24"/>
          </w:rPr>
          <w:t>https://biblequestions.com/answers/does-a-person-need-to-be-water-baptized-to-be-saved/</w:t>
        </w:r>
      </w:hyperlink>
      <w:r w:rsidRPr="003C69C0">
        <w:rPr>
          <w:rFonts w:cs="Times New Roman"/>
          <w:sz w:val="24"/>
          <w:szCs w:val="24"/>
        </w:rPr>
        <w:t xml:space="preserve"> ) “</w:t>
      </w:r>
      <w:r w:rsidRPr="003C69C0">
        <w:rPr>
          <w:rFonts w:cs="Times New Roman"/>
          <w:color w:val="0000FF"/>
          <w:sz w:val="24"/>
          <w:szCs w:val="24"/>
          <w:shd w:val="clear" w:color="auto" w:fill="FFFFFF"/>
        </w:rPr>
        <w:t xml:space="preserve">Does a person need to be water baptized to be saved? What exactly is the purpose of baptism? While some teach that water baptism is necessary for salvation, Scripture makes the opposite </w:t>
      </w:r>
      <w:proofErr w:type="gramStart"/>
      <w:r w:rsidRPr="003C69C0">
        <w:rPr>
          <w:rFonts w:cs="Times New Roman"/>
          <w:color w:val="0000FF"/>
          <w:sz w:val="24"/>
          <w:szCs w:val="24"/>
          <w:shd w:val="clear" w:color="auto" w:fill="FFFFFF"/>
        </w:rPr>
        <w:t>claim</w:t>
      </w:r>
      <w:r w:rsidRPr="003C69C0">
        <w:rPr>
          <w:rFonts w:cs="Times New Roman"/>
          <w:sz w:val="24"/>
          <w:szCs w:val="24"/>
        </w:rPr>
        <w:t>”  But</w:t>
      </w:r>
      <w:proofErr w:type="gramEnd"/>
      <w:r w:rsidRPr="003C69C0">
        <w:rPr>
          <w:rFonts w:cs="Times New Roman"/>
          <w:sz w:val="24"/>
          <w:szCs w:val="24"/>
        </w:rPr>
        <w:t xml:space="preserve"> the Bible teaches one is not saved from his sins until baptism:</w:t>
      </w:r>
    </w:p>
    <w:p w14:paraId="7A61BD98" w14:textId="7F8B164E" w:rsidR="00F0432E" w:rsidRPr="00B96309" w:rsidRDefault="00F0432E" w:rsidP="00B96309">
      <w:pPr>
        <w:pStyle w:val="ListParagraph"/>
        <w:numPr>
          <w:ilvl w:val="0"/>
          <w:numId w:val="2"/>
        </w:numPr>
        <w:ind w:left="360"/>
        <w:jc w:val="both"/>
        <w:rPr>
          <w:rFonts w:ascii="Times New Roman" w:hAnsi="Times New Roman" w:cs="Times New Roman"/>
          <w:sz w:val="24"/>
          <w:szCs w:val="24"/>
        </w:rPr>
      </w:pPr>
      <w:r w:rsidRPr="00B96309">
        <w:rPr>
          <w:rFonts w:ascii="Times New Roman" w:hAnsi="Times New Roman" w:cs="Times New Roman"/>
          <w:sz w:val="24"/>
          <w:szCs w:val="24"/>
        </w:rPr>
        <w:t>Mark 16:16</w:t>
      </w:r>
      <w:r w:rsidR="003D0E25" w:rsidRPr="00B96309">
        <w:rPr>
          <w:rFonts w:ascii="Times New Roman" w:hAnsi="Times New Roman" w:cs="Times New Roman"/>
          <w:sz w:val="24"/>
          <w:szCs w:val="24"/>
        </w:rPr>
        <w:t>a</w:t>
      </w:r>
      <w:r w:rsidRPr="00B96309">
        <w:rPr>
          <w:rFonts w:ascii="Times New Roman" w:hAnsi="Times New Roman" w:cs="Times New Roman"/>
          <w:sz w:val="24"/>
          <w:szCs w:val="24"/>
        </w:rPr>
        <w:t xml:space="preserve"> </w:t>
      </w:r>
      <w:r w:rsidRPr="00B96309">
        <w:rPr>
          <w:rFonts w:ascii="Times New Roman" w:hAnsi="Times New Roman" w:cs="Times New Roman"/>
          <w:color w:val="0000FF"/>
          <w:sz w:val="24"/>
          <w:szCs w:val="24"/>
        </w:rPr>
        <w:t>He that believeth and is baptized shall be saved</w:t>
      </w:r>
    </w:p>
    <w:p w14:paraId="4AA04D47" w14:textId="02C1676D" w:rsidR="00F0432E" w:rsidRPr="00B96309" w:rsidRDefault="00F0432E" w:rsidP="00B96309">
      <w:pPr>
        <w:pStyle w:val="ListParagraph"/>
        <w:numPr>
          <w:ilvl w:val="0"/>
          <w:numId w:val="2"/>
        </w:numPr>
        <w:ind w:left="360"/>
        <w:jc w:val="both"/>
        <w:rPr>
          <w:rFonts w:ascii="Times New Roman" w:hAnsi="Times New Roman" w:cs="Times New Roman"/>
          <w:sz w:val="24"/>
          <w:szCs w:val="24"/>
        </w:rPr>
      </w:pPr>
      <w:r w:rsidRPr="00B96309">
        <w:rPr>
          <w:rFonts w:ascii="Times New Roman" w:hAnsi="Times New Roman" w:cs="Times New Roman"/>
          <w:sz w:val="24"/>
          <w:szCs w:val="24"/>
        </w:rPr>
        <w:t xml:space="preserve">John 3:5 </w:t>
      </w:r>
      <w:r w:rsidRPr="00B96309">
        <w:rPr>
          <w:rFonts w:ascii="Times New Roman" w:hAnsi="Times New Roman" w:cs="Times New Roman"/>
          <w:color w:val="0000FF"/>
          <w:sz w:val="24"/>
          <w:szCs w:val="24"/>
        </w:rPr>
        <w:t>Except a man be born of water and of the Spirit he cannot enter into the kingdom of God</w:t>
      </w:r>
    </w:p>
    <w:p w14:paraId="431913A0" w14:textId="591947FC" w:rsidR="00F0432E" w:rsidRPr="00B96309" w:rsidRDefault="00F0432E" w:rsidP="00B96309">
      <w:pPr>
        <w:pStyle w:val="ListParagraph"/>
        <w:numPr>
          <w:ilvl w:val="0"/>
          <w:numId w:val="2"/>
        </w:numPr>
        <w:ind w:left="360"/>
        <w:jc w:val="both"/>
        <w:rPr>
          <w:rFonts w:ascii="Times New Roman" w:hAnsi="Times New Roman" w:cs="Times New Roman"/>
          <w:sz w:val="24"/>
          <w:szCs w:val="24"/>
        </w:rPr>
      </w:pPr>
      <w:r w:rsidRPr="00B96309">
        <w:rPr>
          <w:rFonts w:ascii="Times New Roman" w:hAnsi="Times New Roman" w:cs="Times New Roman"/>
          <w:sz w:val="24"/>
          <w:szCs w:val="24"/>
        </w:rPr>
        <w:t xml:space="preserve">Acts 2:38 </w:t>
      </w:r>
      <w:r w:rsidRPr="00B96309">
        <w:rPr>
          <w:rFonts w:ascii="Times New Roman" w:hAnsi="Times New Roman" w:cs="Times New Roman"/>
          <w:color w:val="0000FF"/>
          <w:sz w:val="24"/>
          <w:szCs w:val="24"/>
        </w:rPr>
        <w:t>Repent, and be baptized … for the remission of sins</w:t>
      </w:r>
    </w:p>
    <w:p w14:paraId="696A5CB6" w14:textId="77777777" w:rsidR="00F0432E" w:rsidRPr="00B96309" w:rsidRDefault="00F0432E" w:rsidP="00B96309">
      <w:pPr>
        <w:pStyle w:val="ListParagraph"/>
        <w:numPr>
          <w:ilvl w:val="0"/>
          <w:numId w:val="2"/>
        </w:numPr>
        <w:ind w:left="360"/>
        <w:jc w:val="both"/>
        <w:rPr>
          <w:rFonts w:ascii="Times New Roman" w:hAnsi="Times New Roman" w:cs="Times New Roman"/>
          <w:sz w:val="24"/>
          <w:szCs w:val="24"/>
        </w:rPr>
      </w:pPr>
      <w:r w:rsidRPr="00B96309">
        <w:rPr>
          <w:rFonts w:ascii="Times New Roman" w:hAnsi="Times New Roman" w:cs="Times New Roman"/>
          <w:sz w:val="24"/>
          <w:szCs w:val="24"/>
        </w:rPr>
        <w:t xml:space="preserve">Acts 22:16 </w:t>
      </w:r>
      <w:r w:rsidRPr="00B96309">
        <w:rPr>
          <w:rFonts w:ascii="Times New Roman" w:hAnsi="Times New Roman" w:cs="Times New Roman"/>
          <w:color w:val="0000FF"/>
          <w:sz w:val="24"/>
          <w:szCs w:val="24"/>
        </w:rPr>
        <w:t>arise, and be baptized, and wash away thy sins</w:t>
      </w:r>
    </w:p>
    <w:p w14:paraId="3076C85B" w14:textId="77777777" w:rsidR="00F0432E" w:rsidRPr="00B96309" w:rsidRDefault="00F0432E" w:rsidP="00B96309">
      <w:pPr>
        <w:pStyle w:val="ListParagraph"/>
        <w:numPr>
          <w:ilvl w:val="0"/>
          <w:numId w:val="2"/>
        </w:numPr>
        <w:ind w:left="360"/>
        <w:jc w:val="both"/>
        <w:rPr>
          <w:rFonts w:ascii="Times New Roman" w:hAnsi="Times New Roman" w:cs="Times New Roman"/>
          <w:sz w:val="24"/>
          <w:szCs w:val="24"/>
        </w:rPr>
      </w:pPr>
      <w:r w:rsidRPr="00B96309">
        <w:rPr>
          <w:rFonts w:ascii="Times New Roman" w:hAnsi="Times New Roman" w:cs="Times New Roman"/>
          <w:sz w:val="24"/>
          <w:szCs w:val="24"/>
        </w:rPr>
        <w:t xml:space="preserve">Gal 3:26-27 </w:t>
      </w:r>
      <w:r w:rsidRPr="00B96309">
        <w:rPr>
          <w:rFonts w:ascii="Times New Roman" w:hAnsi="Times New Roman" w:cs="Times New Roman"/>
          <w:color w:val="0000FF"/>
          <w:sz w:val="24"/>
          <w:szCs w:val="24"/>
        </w:rPr>
        <w:t>For ye are all the children of God by faith in Christ Jesus.  For as many of you as have been baptized into Christ have put on Christ.</w:t>
      </w:r>
    </w:p>
    <w:p w14:paraId="43083D41" w14:textId="28B4859E" w:rsidR="00F0432E" w:rsidRPr="00B96309" w:rsidRDefault="00F0432E" w:rsidP="00B96309">
      <w:pPr>
        <w:pStyle w:val="ListParagraph"/>
        <w:numPr>
          <w:ilvl w:val="0"/>
          <w:numId w:val="2"/>
        </w:numPr>
        <w:ind w:left="360"/>
        <w:jc w:val="both"/>
        <w:rPr>
          <w:rFonts w:ascii="Times New Roman" w:hAnsi="Times New Roman" w:cs="Times New Roman"/>
          <w:sz w:val="24"/>
          <w:szCs w:val="24"/>
        </w:rPr>
      </w:pPr>
      <w:r w:rsidRPr="00B96309">
        <w:rPr>
          <w:rFonts w:ascii="Times New Roman" w:hAnsi="Times New Roman" w:cs="Times New Roman"/>
          <w:sz w:val="24"/>
          <w:szCs w:val="24"/>
        </w:rPr>
        <w:t xml:space="preserve">I Pet 3:21 </w:t>
      </w:r>
      <w:r w:rsidRPr="00B96309">
        <w:rPr>
          <w:rFonts w:ascii="Times New Roman" w:hAnsi="Times New Roman" w:cs="Times New Roman"/>
          <w:color w:val="0000FF"/>
          <w:sz w:val="24"/>
          <w:szCs w:val="24"/>
        </w:rPr>
        <w:t>baptism doth also now save us</w:t>
      </w:r>
    </w:p>
    <w:p w14:paraId="39CE1F58" w14:textId="77777777" w:rsidR="009549E8" w:rsidRDefault="009549E8" w:rsidP="00B96309">
      <w:pPr>
        <w:pStyle w:val="NoSpacing"/>
        <w:jc w:val="both"/>
        <w:rPr>
          <w:rFonts w:cs="Times New Roman"/>
          <w:sz w:val="24"/>
          <w:szCs w:val="24"/>
        </w:rPr>
      </w:pPr>
    </w:p>
    <w:p w14:paraId="42FA5DA9" w14:textId="4EE81DDA" w:rsidR="00193B14" w:rsidRPr="00B96309" w:rsidRDefault="0055475E" w:rsidP="00B96309">
      <w:pPr>
        <w:pStyle w:val="NoSpacing"/>
        <w:jc w:val="both"/>
        <w:rPr>
          <w:rFonts w:cs="Times New Roman"/>
          <w:sz w:val="24"/>
          <w:szCs w:val="24"/>
        </w:rPr>
      </w:pPr>
      <w:r>
        <w:rPr>
          <w:rFonts w:cs="Times New Roman"/>
          <w:sz w:val="24"/>
          <w:szCs w:val="24"/>
        </w:rPr>
        <w:t xml:space="preserve">The majority agree with </w:t>
      </w:r>
      <w:r w:rsidR="00940C8D" w:rsidRPr="00B96309">
        <w:rPr>
          <w:rFonts w:cs="Times New Roman"/>
          <w:sz w:val="24"/>
          <w:szCs w:val="24"/>
        </w:rPr>
        <w:t xml:space="preserve">Andrew Farley </w:t>
      </w:r>
      <w:r>
        <w:rPr>
          <w:rFonts w:cs="Times New Roman"/>
          <w:sz w:val="24"/>
          <w:szCs w:val="24"/>
        </w:rPr>
        <w:t xml:space="preserve">on once saved always saved </w:t>
      </w:r>
      <w:r w:rsidR="00940C8D" w:rsidRPr="00B96309">
        <w:rPr>
          <w:rFonts w:cs="Times New Roman"/>
          <w:sz w:val="24"/>
          <w:szCs w:val="24"/>
        </w:rPr>
        <w:t>– (</w:t>
      </w:r>
      <w:hyperlink r:id="rId6" w:history="1">
        <w:r w:rsidR="001E114E" w:rsidRPr="00B96309">
          <w:rPr>
            <w:rStyle w:val="Hyperlink"/>
            <w:rFonts w:cs="Times New Roman"/>
            <w:sz w:val="24"/>
            <w:szCs w:val="24"/>
          </w:rPr>
          <w:t>https://biblequestions.com/answers/can-a-christian-forfeit-their-salvation/</w:t>
        </w:r>
      </w:hyperlink>
      <w:r w:rsidR="001E114E" w:rsidRPr="00B96309">
        <w:rPr>
          <w:rFonts w:cs="Times New Roman"/>
          <w:sz w:val="24"/>
          <w:szCs w:val="24"/>
        </w:rPr>
        <w:t xml:space="preserve"> </w:t>
      </w:r>
      <w:r w:rsidR="00940C8D" w:rsidRPr="00B96309">
        <w:rPr>
          <w:rFonts w:cs="Times New Roman"/>
          <w:sz w:val="24"/>
          <w:szCs w:val="24"/>
        </w:rPr>
        <w:t>) “</w:t>
      </w:r>
      <w:r w:rsidR="001E114E" w:rsidRPr="00B96309">
        <w:rPr>
          <w:rFonts w:cs="Times New Roman"/>
          <w:color w:val="0000FF"/>
          <w:sz w:val="24"/>
          <w:szCs w:val="24"/>
          <w:shd w:val="clear" w:color="auto" w:fill="FFFFFF"/>
        </w:rPr>
        <w:t xml:space="preserve">Can a Christian stop believing and forfeit their salvation?  </w:t>
      </w:r>
      <w:r w:rsidR="001E114E" w:rsidRPr="00B96309">
        <w:rPr>
          <w:rFonts w:cs="Times New Roman"/>
          <w:color w:val="0000FF"/>
          <w:sz w:val="24"/>
          <w:szCs w:val="24"/>
          <w:bdr w:val="none" w:sz="0" w:space="0" w:color="auto" w:frame="1"/>
          <w:shd w:val="clear" w:color="auto" w:fill="FFFFFF"/>
        </w:rPr>
        <w:t>No, a Christian cannot forfeit or give up their salvation.</w:t>
      </w:r>
      <w:r w:rsidR="00940C8D" w:rsidRPr="00B96309">
        <w:rPr>
          <w:rFonts w:cs="Times New Roman"/>
          <w:sz w:val="24"/>
          <w:szCs w:val="24"/>
        </w:rPr>
        <w:t>”</w:t>
      </w:r>
    </w:p>
    <w:p w14:paraId="417072AD" w14:textId="413A38FB" w:rsidR="00940C8D" w:rsidRPr="00B96309" w:rsidRDefault="001E114E" w:rsidP="00B96309">
      <w:pPr>
        <w:pStyle w:val="NoSpacing"/>
        <w:numPr>
          <w:ilvl w:val="0"/>
          <w:numId w:val="4"/>
        </w:numPr>
        <w:ind w:left="360"/>
        <w:jc w:val="both"/>
        <w:rPr>
          <w:rFonts w:cs="Times New Roman"/>
          <w:sz w:val="24"/>
          <w:szCs w:val="24"/>
        </w:rPr>
      </w:pPr>
      <w:r w:rsidRPr="00B96309">
        <w:rPr>
          <w:rFonts w:cs="Times New Roman"/>
          <w:sz w:val="24"/>
          <w:szCs w:val="24"/>
        </w:rPr>
        <w:t>Heb 3:1,12</w:t>
      </w:r>
      <w:r w:rsidR="00B96309" w:rsidRPr="00B96309">
        <w:rPr>
          <w:rFonts w:cs="Times New Roman"/>
          <w:sz w:val="24"/>
          <w:szCs w:val="24"/>
        </w:rPr>
        <w:t xml:space="preserve"> </w:t>
      </w:r>
      <w:r w:rsidR="00B96309" w:rsidRPr="00B96309">
        <w:rPr>
          <w:rFonts w:cs="Times New Roman"/>
          <w:color w:val="0000FF"/>
          <w:sz w:val="24"/>
          <w:szCs w:val="24"/>
          <w:shd w:val="clear" w:color="auto" w:fill="FFFFFF"/>
        </w:rPr>
        <w:t>Wherefore, holy brethren, partakers of the heavenly calling, consider the Apostle and High Priest of our profession, Christ Jesus … Take heed, brethren, lest there be in any of you an evil heart of unbelief, in departing from the living God.</w:t>
      </w:r>
    </w:p>
    <w:p w14:paraId="155962E0" w14:textId="0BBDCFCC" w:rsidR="001E114E" w:rsidRPr="00B96309" w:rsidRDefault="001E114E" w:rsidP="00B96309">
      <w:pPr>
        <w:pStyle w:val="NoSpacing"/>
        <w:numPr>
          <w:ilvl w:val="0"/>
          <w:numId w:val="4"/>
        </w:numPr>
        <w:ind w:left="360"/>
        <w:jc w:val="both"/>
        <w:rPr>
          <w:rFonts w:cs="Times New Roman"/>
          <w:sz w:val="24"/>
          <w:szCs w:val="24"/>
        </w:rPr>
      </w:pPr>
      <w:r w:rsidRPr="00B96309">
        <w:rPr>
          <w:rFonts w:cs="Times New Roman"/>
          <w:sz w:val="24"/>
          <w:szCs w:val="24"/>
        </w:rPr>
        <w:t>James 5:19-20</w:t>
      </w:r>
      <w:r w:rsidR="00B96309" w:rsidRPr="00B96309">
        <w:rPr>
          <w:rFonts w:cs="Times New Roman"/>
          <w:sz w:val="24"/>
          <w:szCs w:val="24"/>
        </w:rPr>
        <w:t xml:space="preserve"> </w:t>
      </w:r>
      <w:r w:rsidR="00B96309" w:rsidRPr="00B96309">
        <w:rPr>
          <w:rFonts w:cs="Times New Roman"/>
          <w:color w:val="0000FF"/>
          <w:sz w:val="24"/>
          <w:szCs w:val="24"/>
          <w:shd w:val="clear" w:color="auto" w:fill="FFFFFF"/>
        </w:rPr>
        <w:t>Brethren, if any of you do err from the truth, and one convert him; Let him know, that he which converteth the sinner from the error of his way shall save a soul from death, and shall hide a multitude of sins.</w:t>
      </w:r>
    </w:p>
    <w:p w14:paraId="598954E6" w14:textId="02824356" w:rsidR="001E114E" w:rsidRPr="00B96309" w:rsidRDefault="001E114E" w:rsidP="00B96309">
      <w:pPr>
        <w:pStyle w:val="NoSpacing"/>
        <w:numPr>
          <w:ilvl w:val="0"/>
          <w:numId w:val="4"/>
        </w:numPr>
        <w:ind w:left="360"/>
        <w:jc w:val="both"/>
        <w:rPr>
          <w:rFonts w:cs="Times New Roman"/>
          <w:sz w:val="24"/>
          <w:szCs w:val="24"/>
        </w:rPr>
      </w:pPr>
      <w:r w:rsidRPr="00B96309">
        <w:rPr>
          <w:rFonts w:cs="Times New Roman"/>
          <w:sz w:val="24"/>
          <w:szCs w:val="24"/>
        </w:rPr>
        <w:t>Rev 3:5</w:t>
      </w:r>
      <w:r w:rsidR="00B96309" w:rsidRPr="00B96309">
        <w:rPr>
          <w:rFonts w:cs="Times New Roman"/>
          <w:sz w:val="24"/>
          <w:szCs w:val="24"/>
        </w:rPr>
        <w:t xml:space="preserve"> </w:t>
      </w:r>
      <w:r w:rsidR="00B96309" w:rsidRPr="00B96309">
        <w:rPr>
          <w:rFonts w:cs="Times New Roman"/>
          <w:color w:val="0000FF"/>
          <w:sz w:val="24"/>
          <w:szCs w:val="24"/>
          <w:shd w:val="clear" w:color="auto" w:fill="FFFFFF"/>
        </w:rPr>
        <w:t>He that overcometh, the same shall be clothed in white raiment; and I will not blot out his name out of the book of life, but I will confess his name before my Father, and before his angels.</w:t>
      </w:r>
    </w:p>
    <w:p w14:paraId="342A6B5F" w14:textId="4EBBA591" w:rsidR="001E114E" w:rsidRPr="00B96309" w:rsidRDefault="001E114E" w:rsidP="00B96309">
      <w:pPr>
        <w:pStyle w:val="NoSpacing"/>
        <w:numPr>
          <w:ilvl w:val="0"/>
          <w:numId w:val="4"/>
        </w:numPr>
        <w:ind w:left="360"/>
        <w:jc w:val="both"/>
        <w:rPr>
          <w:rFonts w:cs="Times New Roman"/>
          <w:sz w:val="24"/>
          <w:szCs w:val="24"/>
        </w:rPr>
      </w:pPr>
      <w:r w:rsidRPr="00B96309">
        <w:rPr>
          <w:rFonts w:cs="Times New Roman"/>
          <w:sz w:val="24"/>
          <w:szCs w:val="24"/>
        </w:rPr>
        <w:t>Gal 5:4</w:t>
      </w:r>
      <w:r w:rsidR="00B96309" w:rsidRPr="00B96309">
        <w:rPr>
          <w:rFonts w:cs="Times New Roman"/>
          <w:sz w:val="24"/>
          <w:szCs w:val="24"/>
        </w:rPr>
        <w:t xml:space="preserve"> </w:t>
      </w:r>
      <w:r w:rsidR="00B96309" w:rsidRPr="00B96309">
        <w:rPr>
          <w:rFonts w:cs="Times New Roman"/>
          <w:color w:val="0000FF"/>
          <w:sz w:val="24"/>
          <w:szCs w:val="24"/>
          <w:shd w:val="clear" w:color="auto" w:fill="FFFFFF"/>
        </w:rPr>
        <w:t>Christ is become of no effect unto you, whosoever of you are justified by the law; ye are fallen from grace.</w:t>
      </w:r>
    </w:p>
    <w:p w14:paraId="47686260" w14:textId="7D65F797" w:rsidR="001E114E" w:rsidRPr="00B96309" w:rsidRDefault="001E114E" w:rsidP="00B96309">
      <w:pPr>
        <w:pStyle w:val="NoSpacing"/>
        <w:jc w:val="both"/>
        <w:rPr>
          <w:rFonts w:cs="Times New Roman"/>
          <w:sz w:val="24"/>
          <w:szCs w:val="24"/>
        </w:rPr>
      </w:pPr>
    </w:p>
    <w:p w14:paraId="73CFA29A" w14:textId="6B764858" w:rsidR="00193B14" w:rsidRPr="00B96309" w:rsidRDefault="0055475E" w:rsidP="00B96309">
      <w:pPr>
        <w:pStyle w:val="NoSpacing"/>
        <w:jc w:val="both"/>
        <w:rPr>
          <w:rFonts w:cs="Times New Roman"/>
          <w:sz w:val="24"/>
          <w:szCs w:val="24"/>
        </w:rPr>
      </w:pPr>
      <w:r>
        <w:rPr>
          <w:rFonts w:cs="Times New Roman"/>
          <w:sz w:val="24"/>
          <w:szCs w:val="24"/>
        </w:rPr>
        <w:lastRenderedPageBreak/>
        <w:t xml:space="preserve">The majority agree with </w:t>
      </w:r>
      <w:r w:rsidR="00193B14" w:rsidRPr="00B96309">
        <w:rPr>
          <w:rFonts w:cs="Times New Roman"/>
          <w:sz w:val="24"/>
          <w:szCs w:val="24"/>
        </w:rPr>
        <w:t xml:space="preserve">Andrew Farley </w:t>
      </w:r>
      <w:r>
        <w:rPr>
          <w:rFonts w:cs="Times New Roman"/>
          <w:sz w:val="24"/>
          <w:szCs w:val="24"/>
        </w:rPr>
        <w:t xml:space="preserve">on divorce and remarriage </w:t>
      </w:r>
      <w:r w:rsidR="00193B14" w:rsidRPr="00B96309">
        <w:rPr>
          <w:rFonts w:cs="Times New Roman"/>
          <w:sz w:val="24"/>
          <w:szCs w:val="24"/>
        </w:rPr>
        <w:t xml:space="preserve">– </w:t>
      </w:r>
      <w:r w:rsidR="00DB08BB" w:rsidRPr="00B96309">
        <w:rPr>
          <w:rFonts w:cs="Times New Roman"/>
          <w:sz w:val="24"/>
          <w:szCs w:val="24"/>
        </w:rPr>
        <w:t>(</w:t>
      </w:r>
      <w:hyperlink r:id="rId7" w:history="1">
        <w:r w:rsidR="00DB08BB" w:rsidRPr="00B96309">
          <w:rPr>
            <w:rStyle w:val="Hyperlink"/>
            <w:rFonts w:cs="Times New Roman"/>
            <w:sz w:val="24"/>
            <w:szCs w:val="24"/>
          </w:rPr>
          <w:t>https://biblequestions.com/answers/can-christians-get-remarried/</w:t>
        </w:r>
      </w:hyperlink>
      <w:r w:rsidR="00DB08BB" w:rsidRPr="00B96309">
        <w:rPr>
          <w:rFonts w:cs="Times New Roman"/>
          <w:sz w:val="24"/>
          <w:szCs w:val="24"/>
        </w:rPr>
        <w:t xml:space="preserve"> ) </w:t>
      </w:r>
      <w:r w:rsidR="00193B14" w:rsidRPr="00B96309">
        <w:rPr>
          <w:rFonts w:cs="Times New Roman"/>
          <w:sz w:val="24"/>
          <w:szCs w:val="24"/>
        </w:rPr>
        <w:t>“</w:t>
      </w:r>
      <w:r w:rsidR="00C86A37" w:rsidRPr="00B96309">
        <w:rPr>
          <w:rFonts w:cs="Times New Roman"/>
          <w:color w:val="0000FF"/>
          <w:sz w:val="24"/>
          <w:szCs w:val="24"/>
          <w:shd w:val="clear" w:color="auto" w:fill="FFFFFF"/>
        </w:rPr>
        <w:t xml:space="preserve">Some Christians believe God forbids remarriage after a divorce. However, this is not an accurate view of the whole of Scripture. … </w:t>
      </w:r>
      <w:r w:rsidR="00193B14" w:rsidRPr="00B96309">
        <w:rPr>
          <w:rFonts w:cs="Times New Roman"/>
          <w:color w:val="0000FF"/>
          <w:sz w:val="24"/>
          <w:szCs w:val="24"/>
          <w:shd w:val="clear" w:color="auto" w:fill="FFFFFF"/>
        </w:rPr>
        <w:t xml:space="preserve">Some Christian leaders teach that if we are divorced and get remarried, we are perpetual adulterers in God’s eyes. </w:t>
      </w:r>
      <w:r w:rsidR="00C86A37" w:rsidRPr="00B96309">
        <w:rPr>
          <w:rFonts w:cs="Times New Roman"/>
          <w:color w:val="0000FF"/>
          <w:sz w:val="24"/>
          <w:szCs w:val="24"/>
          <w:shd w:val="clear" w:color="auto" w:fill="FFFFFF"/>
        </w:rPr>
        <w:t xml:space="preserve">… </w:t>
      </w:r>
      <w:r w:rsidR="00193B14" w:rsidRPr="00B96309">
        <w:rPr>
          <w:rFonts w:cs="Times New Roman"/>
          <w:color w:val="0000FF"/>
          <w:sz w:val="24"/>
          <w:szCs w:val="24"/>
          <w:shd w:val="clear" w:color="auto" w:fill="FFFFFF"/>
        </w:rPr>
        <w:t>the Gospel directly contradicts this idea.</w:t>
      </w:r>
      <w:r w:rsidR="00193B14" w:rsidRPr="00B96309">
        <w:rPr>
          <w:rFonts w:cs="Times New Roman"/>
          <w:sz w:val="24"/>
          <w:szCs w:val="24"/>
        </w:rPr>
        <w:t>”</w:t>
      </w:r>
    </w:p>
    <w:p w14:paraId="65BA2EBC" w14:textId="47521B4B" w:rsidR="00193B14" w:rsidRPr="00B96309" w:rsidRDefault="00C86A37" w:rsidP="00B96309">
      <w:pPr>
        <w:pStyle w:val="NoSpacing"/>
        <w:numPr>
          <w:ilvl w:val="0"/>
          <w:numId w:val="3"/>
        </w:numPr>
        <w:ind w:left="360"/>
        <w:jc w:val="both"/>
        <w:rPr>
          <w:rFonts w:cs="Times New Roman"/>
          <w:color w:val="0000FF"/>
          <w:sz w:val="24"/>
          <w:szCs w:val="24"/>
        </w:rPr>
      </w:pPr>
      <w:r w:rsidRPr="00B96309">
        <w:rPr>
          <w:rFonts w:cs="Times New Roman"/>
          <w:sz w:val="24"/>
          <w:szCs w:val="24"/>
        </w:rPr>
        <w:t>Matt 19:9</w:t>
      </w:r>
      <w:r w:rsidR="00B96309" w:rsidRPr="00B96309">
        <w:rPr>
          <w:rFonts w:cs="Times New Roman"/>
          <w:sz w:val="24"/>
          <w:szCs w:val="24"/>
        </w:rPr>
        <w:t xml:space="preserve"> </w:t>
      </w:r>
      <w:r w:rsidR="00B96309" w:rsidRPr="00B96309">
        <w:rPr>
          <w:rFonts w:cs="Times New Roman"/>
          <w:color w:val="0000FF"/>
          <w:sz w:val="24"/>
          <w:szCs w:val="24"/>
          <w:shd w:val="clear" w:color="auto" w:fill="FFFFFF"/>
        </w:rPr>
        <w:t xml:space="preserve">And I say unto you, </w:t>
      </w:r>
      <w:proofErr w:type="gramStart"/>
      <w:r w:rsidR="00B96309" w:rsidRPr="00B96309">
        <w:rPr>
          <w:rFonts w:cs="Times New Roman"/>
          <w:color w:val="0000FF"/>
          <w:sz w:val="24"/>
          <w:szCs w:val="24"/>
          <w:shd w:val="clear" w:color="auto" w:fill="FFFFFF"/>
        </w:rPr>
        <w:t>Whosoever</w:t>
      </w:r>
      <w:proofErr w:type="gramEnd"/>
      <w:r w:rsidR="00B96309" w:rsidRPr="00B96309">
        <w:rPr>
          <w:rFonts w:cs="Times New Roman"/>
          <w:color w:val="0000FF"/>
          <w:sz w:val="24"/>
          <w:szCs w:val="24"/>
          <w:shd w:val="clear" w:color="auto" w:fill="FFFFFF"/>
        </w:rPr>
        <w:t xml:space="preserve"> shall put away his wife, except it be for fornication, and shall marry another, committeth adultery: and whoso marrieth her which is put away doth commit adultery.</w:t>
      </w:r>
    </w:p>
    <w:p w14:paraId="1DAE6B5D" w14:textId="1BA2D6BC" w:rsidR="00C86A37" w:rsidRPr="00B96309" w:rsidRDefault="00C86A37" w:rsidP="00B96309">
      <w:pPr>
        <w:pStyle w:val="NoSpacing"/>
        <w:numPr>
          <w:ilvl w:val="0"/>
          <w:numId w:val="3"/>
        </w:numPr>
        <w:ind w:left="360"/>
        <w:jc w:val="both"/>
        <w:rPr>
          <w:rFonts w:cs="Times New Roman"/>
          <w:sz w:val="24"/>
          <w:szCs w:val="24"/>
        </w:rPr>
      </w:pPr>
      <w:r w:rsidRPr="00B96309">
        <w:rPr>
          <w:rFonts w:cs="Times New Roman"/>
          <w:sz w:val="24"/>
          <w:szCs w:val="24"/>
        </w:rPr>
        <w:t>Mark 6:17-18</w:t>
      </w:r>
      <w:r w:rsidR="00B96309" w:rsidRPr="00B96309">
        <w:rPr>
          <w:rFonts w:cs="Times New Roman"/>
          <w:sz w:val="24"/>
          <w:szCs w:val="24"/>
        </w:rPr>
        <w:t xml:space="preserve"> </w:t>
      </w:r>
      <w:r w:rsidR="00B96309" w:rsidRPr="00B96309">
        <w:rPr>
          <w:rFonts w:cs="Times New Roman"/>
          <w:color w:val="0000FF"/>
          <w:sz w:val="24"/>
          <w:szCs w:val="24"/>
          <w:shd w:val="clear" w:color="auto" w:fill="FFFFFF"/>
        </w:rPr>
        <w:t xml:space="preserve">For Herod himself had sent forth and laid hold upon John, and bound him in prison for Herodias' sake, his brother Philip's wife: for he had married her.  For John had said unto Herod, </w:t>
      </w:r>
      <w:proofErr w:type="gramStart"/>
      <w:r w:rsidR="00B96309" w:rsidRPr="00B96309">
        <w:rPr>
          <w:rFonts w:cs="Times New Roman"/>
          <w:color w:val="0000FF"/>
          <w:sz w:val="24"/>
          <w:szCs w:val="24"/>
          <w:shd w:val="clear" w:color="auto" w:fill="FFFFFF"/>
        </w:rPr>
        <w:t>It</w:t>
      </w:r>
      <w:proofErr w:type="gramEnd"/>
      <w:r w:rsidR="00B96309" w:rsidRPr="00B96309">
        <w:rPr>
          <w:rFonts w:cs="Times New Roman"/>
          <w:color w:val="0000FF"/>
          <w:sz w:val="24"/>
          <w:szCs w:val="24"/>
          <w:shd w:val="clear" w:color="auto" w:fill="FFFFFF"/>
        </w:rPr>
        <w:t xml:space="preserve"> is not lawful for thee to have thy brother's wife.</w:t>
      </w:r>
    </w:p>
    <w:p w14:paraId="69197764" w14:textId="30CC76C5" w:rsidR="00C86A37" w:rsidRPr="00B96309" w:rsidRDefault="00C86A37" w:rsidP="00B96309">
      <w:pPr>
        <w:pStyle w:val="NoSpacing"/>
        <w:numPr>
          <w:ilvl w:val="0"/>
          <w:numId w:val="3"/>
        </w:numPr>
        <w:ind w:left="360"/>
        <w:jc w:val="both"/>
        <w:rPr>
          <w:rFonts w:cs="Times New Roman"/>
          <w:sz w:val="24"/>
          <w:szCs w:val="24"/>
        </w:rPr>
      </w:pPr>
      <w:r w:rsidRPr="00B96309">
        <w:rPr>
          <w:rFonts w:cs="Times New Roman"/>
          <w:sz w:val="24"/>
          <w:szCs w:val="24"/>
        </w:rPr>
        <w:t xml:space="preserve">Rom 7:2-3 </w:t>
      </w:r>
      <w:r w:rsidR="00B96309" w:rsidRPr="00B96309">
        <w:rPr>
          <w:rFonts w:cs="Times New Roman"/>
          <w:color w:val="0000FF"/>
          <w:sz w:val="24"/>
          <w:szCs w:val="24"/>
          <w:shd w:val="clear" w:color="auto" w:fill="FFFFFF"/>
        </w:rPr>
        <w:t>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w:t>
      </w:r>
    </w:p>
    <w:p w14:paraId="399347C0" w14:textId="77777777" w:rsidR="00193B14" w:rsidRDefault="00193B14" w:rsidP="00B96309">
      <w:pPr>
        <w:pStyle w:val="NoSpacing"/>
        <w:jc w:val="both"/>
        <w:rPr>
          <w:rFonts w:cs="Times New Roman"/>
          <w:sz w:val="24"/>
          <w:szCs w:val="24"/>
        </w:rPr>
      </w:pPr>
    </w:p>
    <w:p w14:paraId="213C932D" w14:textId="378403FF" w:rsidR="006A0D7E" w:rsidRPr="001F7088" w:rsidRDefault="006A0D7E" w:rsidP="006A0D7E">
      <w:pPr>
        <w:pStyle w:val="NoSpacing"/>
        <w:jc w:val="both"/>
        <w:rPr>
          <w:rFonts w:cs="Times New Roman"/>
          <w:sz w:val="24"/>
          <w:szCs w:val="24"/>
        </w:rPr>
      </w:pPr>
      <w:r>
        <w:rPr>
          <w:rFonts w:cs="Times New Roman"/>
          <w:sz w:val="24"/>
          <w:szCs w:val="24"/>
        </w:rPr>
        <w:t xml:space="preserve">The majority teach salvation </w:t>
      </w:r>
      <w:r w:rsidR="006B5A6F">
        <w:rPr>
          <w:rFonts w:cs="Times New Roman"/>
          <w:sz w:val="24"/>
          <w:szCs w:val="24"/>
        </w:rPr>
        <w:t xml:space="preserve">is </w:t>
      </w:r>
      <w:r>
        <w:rPr>
          <w:rFonts w:cs="Times New Roman"/>
          <w:sz w:val="24"/>
          <w:szCs w:val="24"/>
        </w:rPr>
        <w:t>by “faith only”:</w:t>
      </w:r>
    </w:p>
    <w:p w14:paraId="2BE6F945" w14:textId="77777777" w:rsidR="006A0D7E" w:rsidRPr="001F7088" w:rsidRDefault="006A0D7E" w:rsidP="006A0D7E">
      <w:pPr>
        <w:pStyle w:val="NoSpacing"/>
        <w:numPr>
          <w:ilvl w:val="0"/>
          <w:numId w:val="6"/>
        </w:numPr>
        <w:ind w:left="360"/>
        <w:jc w:val="both"/>
        <w:rPr>
          <w:rFonts w:cs="Times New Roman"/>
          <w:sz w:val="24"/>
          <w:szCs w:val="24"/>
        </w:rPr>
      </w:pPr>
      <w:r w:rsidRPr="001F7088">
        <w:rPr>
          <w:rFonts w:cs="Times New Roman"/>
          <w:color w:val="0000FF"/>
          <w:sz w:val="24"/>
          <w:szCs w:val="24"/>
        </w:rPr>
        <w:t xml:space="preserve">Wherefore, that we are justified by </w:t>
      </w:r>
      <w:r w:rsidRPr="001F7088">
        <w:rPr>
          <w:rFonts w:cs="Times New Roman"/>
          <w:color w:val="FF0000"/>
          <w:sz w:val="24"/>
          <w:szCs w:val="24"/>
        </w:rPr>
        <w:t>faith, only</w:t>
      </w:r>
      <w:r w:rsidRPr="001F7088">
        <w:rPr>
          <w:rFonts w:cs="Times New Roman"/>
          <w:color w:val="0000FF"/>
          <w:sz w:val="24"/>
          <w:szCs w:val="24"/>
        </w:rPr>
        <w:t>, is a most wholesome doctrine, and very full of comfort. (</w:t>
      </w:r>
      <w:r w:rsidRPr="001F7088">
        <w:rPr>
          <w:rFonts w:cs="Times New Roman"/>
          <w:sz w:val="24"/>
          <w:szCs w:val="24"/>
        </w:rPr>
        <w:t>Article IX in The Articles of Religion of the Methodist Church</w:t>
      </w:r>
      <w:r w:rsidRPr="001F7088">
        <w:rPr>
          <w:rFonts w:cs="Times New Roman"/>
          <w:color w:val="0000FF"/>
          <w:sz w:val="24"/>
          <w:szCs w:val="24"/>
        </w:rPr>
        <w:t>)</w:t>
      </w:r>
    </w:p>
    <w:p w14:paraId="56F59053" w14:textId="3F51DFD5" w:rsidR="006A0D7E" w:rsidRPr="001F7088" w:rsidRDefault="006A0D7E" w:rsidP="006A0D7E">
      <w:pPr>
        <w:pStyle w:val="NoSpacing"/>
        <w:numPr>
          <w:ilvl w:val="0"/>
          <w:numId w:val="6"/>
        </w:numPr>
        <w:ind w:left="360"/>
        <w:jc w:val="both"/>
        <w:rPr>
          <w:rFonts w:cs="Times New Roman"/>
          <w:sz w:val="24"/>
          <w:szCs w:val="24"/>
        </w:rPr>
      </w:pPr>
      <w:r w:rsidRPr="001F7088">
        <w:rPr>
          <w:rFonts w:eastAsia="Times New Roman" w:cs="Times New Roman"/>
          <w:color w:val="0000FF"/>
          <w:sz w:val="24"/>
          <w:szCs w:val="24"/>
        </w:rPr>
        <w:t>We believe the Scriptures teach … the gift of eternal life is bestowed</w:t>
      </w:r>
      <w:r w:rsidR="006F3149">
        <w:rPr>
          <w:rFonts w:eastAsia="Times New Roman" w:cs="Times New Roman"/>
          <w:color w:val="0000FF"/>
          <w:sz w:val="24"/>
          <w:szCs w:val="24"/>
        </w:rPr>
        <w:t xml:space="preserve"> </w:t>
      </w:r>
      <w:r w:rsidRPr="001F7088">
        <w:rPr>
          <w:rFonts w:eastAsia="Times New Roman" w:cs="Times New Roman"/>
          <w:color w:val="0000FF"/>
          <w:sz w:val="24"/>
          <w:szCs w:val="24"/>
        </w:rPr>
        <w:t>…</w:t>
      </w:r>
      <w:r w:rsidR="006F3149">
        <w:rPr>
          <w:rFonts w:eastAsia="Times New Roman" w:cs="Times New Roman"/>
          <w:color w:val="0000FF"/>
          <w:sz w:val="24"/>
          <w:szCs w:val="24"/>
        </w:rPr>
        <w:t xml:space="preserve"> </w:t>
      </w:r>
      <w:r w:rsidRPr="006F3149">
        <w:rPr>
          <w:rFonts w:eastAsia="Times New Roman" w:cs="Times New Roman"/>
          <w:b/>
          <w:bCs/>
          <w:color w:val="FF0000"/>
          <w:sz w:val="24"/>
          <w:szCs w:val="24"/>
        </w:rPr>
        <w:t>solely through faith</w:t>
      </w:r>
      <w:r w:rsidRPr="006F3149">
        <w:rPr>
          <w:rFonts w:eastAsia="Times New Roman" w:cs="Times New Roman"/>
          <w:color w:val="FF0000"/>
          <w:sz w:val="24"/>
          <w:szCs w:val="24"/>
        </w:rPr>
        <w:t xml:space="preserve"> </w:t>
      </w:r>
      <w:r w:rsidRPr="001F7088">
        <w:rPr>
          <w:rFonts w:eastAsia="Times New Roman" w:cs="Times New Roman"/>
          <w:color w:val="0000FF"/>
          <w:sz w:val="24"/>
          <w:szCs w:val="24"/>
        </w:rPr>
        <w:t>in Christ</w:t>
      </w:r>
      <w:r w:rsidRPr="001F7088">
        <w:rPr>
          <w:rFonts w:eastAsia="Times New Roman" w:cs="Times New Roman"/>
          <w:color w:val="000000"/>
          <w:sz w:val="24"/>
          <w:szCs w:val="24"/>
        </w:rPr>
        <w:t xml:space="preserve"> (</w:t>
      </w:r>
      <w:r w:rsidRPr="001F7088">
        <w:rPr>
          <w:rFonts w:eastAsia="Times New Roman" w:cs="Times New Roman"/>
          <w:bCs/>
          <w:color w:val="000000"/>
          <w:sz w:val="24"/>
          <w:szCs w:val="24"/>
        </w:rPr>
        <w:t>Standard Manual for Baptist Churches</w:t>
      </w:r>
      <w:r w:rsidRPr="001F7088">
        <w:rPr>
          <w:rFonts w:eastAsia="Times New Roman" w:cs="Times New Roman"/>
          <w:color w:val="000000"/>
          <w:sz w:val="24"/>
          <w:szCs w:val="24"/>
        </w:rPr>
        <w:t>)</w:t>
      </w:r>
    </w:p>
    <w:p w14:paraId="2E6484C6" w14:textId="77777777" w:rsidR="006A0D7E" w:rsidRDefault="006A0D7E" w:rsidP="006A0D7E">
      <w:pPr>
        <w:pStyle w:val="NoSpacing"/>
        <w:jc w:val="both"/>
        <w:rPr>
          <w:rFonts w:cs="Times New Roman"/>
          <w:sz w:val="24"/>
          <w:szCs w:val="24"/>
        </w:rPr>
      </w:pPr>
      <w:r>
        <w:rPr>
          <w:rFonts w:cs="Times New Roman"/>
          <w:sz w:val="24"/>
          <w:szCs w:val="24"/>
        </w:rPr>
        <w:t>But:</w:t>
      </w:r>
    </w:p>
    <w:p w14:paraId="57E23891" w14:textId="77777777" w:rsidR="006F3149" w:rsidRDefault="006A0D7E" w:rsidP="006F3149">
      <w:pPr>
        <w:pStyle w:val="NoSpacing"/>
        <w:numPr>
          <w:ilvl w:val="0"/>
          <w:numId w:val="7"/>
        </w:numPr>
        <w:ind w:left="360"/>
        <w:jc w:val="both"/>
        <w:rPr>
          <w:rFonts w:cs="Times New Roman"/>
          <w:sz w:val="24"/>
          <w:szCs w:val="24"/>
        </w:rPr>
      </w:pPr>
      <w:r w:rsidRPr="000C7217">
        <w:rPr>
          <w:rFonts w:cs="Times New Roman"/>
          <w:sz w:val="24"/>
          <w:szCs w:val="24"/>
        </w:rPr>
        <w:t>James 2:24</w:t>
      </w:r>
      <w:r>
        <w:rPr>
          <w:rFonts w:cs="Times New Roman"/>
          <w:sz w:val="24"/>
          <w:szCs w:val="24"/>
        </w:rPr>
        <w:t xml:space="preserve"> </w:t>
      </w:r>
      <w:r w:rsidRPr="000C7217">
        <w:rPr>
          <w:rFonts w:cs="Times New Roman"/>
          <w:color w:val="0000FF"/>
          <w:sz w:val="24"/>
          <w:szCs w:val="24"/>
          <w:shd w:val="clear" w:color="auto" w:fill="FFFFFF"/>
        </w:rPr>
        <w:t xml:space="preserve">Ye </w:t>
      </w:r>
      <w:r w:rsidRPr="001F7088">
        <w:rPr>
          <w:rFonts w:cs="Times New Roman"/>
          <w:color w:val="0000FF"/>
          <w:sz w:val="24"/>
          <w:szCs w:val="24"/>
          <w:shd w:val="clear" w:color="auto" w:fill="FFFFFF"/>
        </w:rPr>
        <w:t xml:space="preserve">see then how that by works a man is justified, and </w:t>
      </w:r>
      <w:r w:rsidRPr="001F7088">
        <w:rPr>
          <w:rFonts w:cs="Times New Roman"/>
          <w:color w:val="FF0000"/>
          <w:sz w:val="24"/>
          <w:szCs w:val="24"/>
          <w:shd w:val="clear" w:color="auto" w:fill="FFFFFF"/>
        </w:rPr>
        <w:t>not by faith only</w:t>
      </w:r>
      <w:r w:rsidRPr="001F7088">
        <w:rPr>
          <w:rFonts w:cs="Times New Roman"/>
          <w:color w:val="0000FF"/>
          <w:sz w:val="24"/>
          <w:szCs w:val="24"/>
          <w:shd w:val="clear" w:color="auto" w:fill="FFFFFF"/>
        </w:rPr>
        <w:t>.</w:t>
      </w:r>
    </w:p>
    <w:p w14:paraId="5BE66EB2" w14:textId="77777777" w:rsidR="006F3149" w:rsidRPr="006F3149" w:rsidRDefault="006A0D7E" w:rsidP="006F3149">
      <w:pPr>
        <w:pStyle w:val="NoSpacing"/>
        <w:numPr>
          <w:ilvl w:val="0"/>
          <w:numId w:val="7"/>
        </w:numPr>
        <w:ind w:left="360"/>
        <w:jc w:val="both"/>
        <w:rPr>
          <w:rFonts w:cs="Times New Roman"/>
          <w:color w:val="0000FF"/>
          <w:sz w:val="24"/>
          <w:szCs w:val="24"/>
        </w:rPr>
      </w:pPr>
      <w:r w:rsidRPr="006F3149">
        <w:rPr>
          <w:rFonts w:cs="Times New Roman"/>
          <w:sz w:val="24"/>
          <w:szCs w:val="24"/>
        </w:rPr>
        <w:t xml:space="preserve">Heb 5:9 </w:t>
      </w:r>
      <w:r w:rsidRPr="006F3149">
        <w:rPr>
          <w:rFonts w:cs="Times New Roman"/>
          <w:color w:val="0000FF"/>
          <w:sz w:val="24"/>
          <w:szCs w:val="24"/>
        </w:rPr>
        <w:t>And being made perfect, he became the author of eternal salvation unto all them that obey him;</w:t>
      </w:r>
    </w:p>
    <w:p w14:paraId="7C08FF22" w14:textId="77777777" w:rsidR="006F3149" w:rsidRPr="00C813CA" w:rsidRDefault="006A0D7E" w:rsidP="006F3149">
      <w:pPr>
        <w:pStyle w:val="NoSpacing"/>
        <w:numPr>
          <w:ilvl w:val="0"/>
          <w:numId w:val="7"/>
        </w:numPr>
        <w:ind w:left="360"/>
        <w:jc w:val="both"/>
        <w:rPr>
          <w:rFonts w:cs="Times New Roman"/>
          <w:color w:val="0000FF"/>
          <w:sz w:val="24"/>
          <w:szCs w:val="24"/>
        </w:rPr>
      </w:pPr>
      <w:r w:rsidRPr="006F3149">
        <w:rPr>
          <w:rFonts w:cs="Times New Roman"/>
          <w:sz w:val="24"/>
          <w:szCs w:val="24"/>
        </w:rPr>
        <w:t xml:space="preserve">Matt 7:21 </w:t>
      </w:r>
      <w:r w:rsidRPr="006F3149">
        <w:rPr>
          <w:rFonts w:cs="Times New Roman"/>
          <w:color w:val="0000FF"/>
          <w:sz w:val="24"/>
          <w:szCs w:val="24"/>
        </w:rPr>
        <w:t xml:space="preserve">Not </w:t>
      </w:r>
      <w:proofErr w:type="spellStart"/>
      <w:r w:rsidRPr="006F3149">
        <w:rPr>
          <w:rFonts w:cs="Times New Roman"/>
          <w:color w:val="0000FF"/>
          <w:sz w:val="24"/>
          <w:szCs w:val="24"/>
        </w:rPr>
        <w:t>every one</w:t>
      </w:r>
      <w:proofErr w:type="spellEnd"/>
      <w:r w:rsidRPr="006F3149">
        <w:rPr>
          <w:rFonts w:cs="Times New Roman"/>
          <w:color w:val="0000FF"/>
          <w:sz w:val="24"/>
          <w:szCs w:val="24"/>
        </w:rPr>
        <w:t xml:space="preserve"> that saith unto me, Lord, Lord, shall enter into the kingdom of heaven; but he that doeth the will of my </w:t>
      </w:r>
      <w:r w:rsidRPr="00C813CA">
        <w:rPr>
          <w:rFonts w:cs="Times New Roman"/>
          <w:color w:val="0000FF"/>
          <w:sz w:val="24"/>
          <w:szCs w:val="24"/>
        </w:rPr>
        <w:t>Father which is in heaven.</w:t>
      </w:r>
    </w:p>
    <w:p w14:paraId="4E9CF203" w14:textId="77777777" w:rsidR="00C813CA" w:rsidRPr="00C813CA" w:rsidRDefault="006A0D7E" w:rsidP="00C813CA">
      <w:pPr>
        <w:pStyle w:val="NoSpacing"/>
        <w:numPr>
          <w:ilvl w:val="0"/>
          <w:numId w:val="7"/>
        </w:numPr>
        <w:ind w:left="360"/>
        <w:jc w:val="both"/>
        <w:rPr>
          <w:rFonts w:cs="Times New Roman"/>
          <w:color w:val="0000FF"/>
          <w:sz w:val="24"/>
          <w:szCs w:val="24"/>
        </w:rPr>
      </w:pPr>
      <w:r w:rsidRPr="00C813CA">
        <w:rPr>
          <w:rFonts w:cs="Times New Roman"/>
          <w:sz w:val="24"/>
          <w:szCs w:val="24"/>
        </w:rPr>
        <w:t xml:space="preserve">I Pet 1:22a </w:t>
      </w:r>
      <w:r w:rsidRPr="00C813CA">
        <w:rPr>
          <w:rFonts w:cs="Times New Roman"/>
          <w:color w:val="0000FF"/>
          <w:sz w:val="24"/>
          <w:szCs w:val="24"/>
        </w:rPr>
        <w:t>Seeing ye have purified your souls in obeying the truth</w:t>
      </w:r>
    </w:p>
    <w:p w14:paraId="1B973151" w14:textId="4005803A" w:rsidR="00C813CA" w:rsidRPr="00C813CA" w:rsidRDefault="00C813CA" w:rsidP="00C813CA">
      <w:pPr>
        <w:pStyle w:val="NoSpacing"/>
        <w:numPr>
          <w:ilvl w:val="0"/>
          <w:numId w:val="7"/>
        </w:numPr>
        <w:ind w:left="360"/>
        <w:jc w:val="both"/>
        <w:rPr>
          <w:rFonts w:cs="Times New Roman"/>
          <w:color w:val="0000FF"/>
          <w:sz w:val="24"/>
          <w:szCs w:val="24"/>
        </w:rPr>
      </w:pPr>
      <w:r w:rsidRPr="00C813CA">
        <w:rPr>
          <w:sz w:val="24"/>
          <w:szCs w:val="24"/>
          <w:lang w:eastAsia="ja-JP"/>
        </w:rPr>
        <w:t xml:space="preserve">Rev 22:14 </w:t>
      </w:r>
      <w:r w:rsidRPr="00C813CA">
        <w:rPr>
          <w:color w:val="0000FF"/>
          <w:sz w:val="24"/>
          <w:szCs w:val="24"/>
          <w:lang w:eastAsia="ja-JP"/>
        </w:rPr>
        <w:t xml:space="preserve">Blessed are they that </w:t>
      </w:r>
      <w:r w:rsidRPr="00C813CA">
        <w:rPr>
          <w:color w:val="FF0000"/>
          <w:sz w:val="24"/>
          <w:szCs w:val="24"/>
          <w:lang w:eastAsia="ja-JP"/>
        </w:rPr>
        <w:t>do his commandments</w:t>
      </w:r>
      <w:r w:rsidRPr="00C813CA">
        <w:rPr>
          <w:color w:val="0000FF"/>
          <w:sz w:val="24"/>
          <w:szCs w:val="24"/>
          <w:lang w:eastAsia="ja-JP"/>
        </w:rPr>
        <w:t>, that they may have right to the tree of life, and may enter in through the gates into the city</w:t>
      </w:r>
    </w:p>
    <w:p w14:paraId="316DA3C0" w14:textId="77777777" w:rsidR="006A0D7E" w:rsidRDefault="006A0D7E" w:rsidP="00B96309">
      <w:pPr>
        <w:pStyle w:val="NoSpacing"/>
        <w:jc w:val="both"/>
        <w:rPr>
          <w:rFonts w:cs="Times New Roman"/>
          <w:sz w:val="24"/>
          <w:szCs w:val="24"/>
        </w:rPr>
      </w:pPr>
    </w:p>
    <w:p w14:paraId="244AA27A" w14:textId="470D8F4E" w:rsidR="006A0D7E" w:rsidRDefault="006A0D7E" w:rsidP="00B96309">
      <w:pPr>
        <w:pStyle w:val="NoSpacing"/>
        <w:jc w:val="both"/>
        <w:rPr>
          <w:rFonts w:cs="Times New Roman"/>
          <w:sz w:val="24"/>
          <w:szCs w:val="24"/>
        </w:rPr>
      </w:pPr>
      <w:r>
        <w:rPr>
          <w:rFonts w:cs="Times New Roman"/>
          <w:sz w:val="24"/>
          <w:szCs w:val="24"/>
        </w:rPr>
        <w:t xml:space="preserve">The majority </w:t>
      </w:r>
      <w:r w:rsidR="006F3149">
        <w:rPr>
          <w:rFonts w:cs="Times New Roman"/>
          <w:sz w:val="24"/>
          <w:szCs w:val="24"/>
        </w:rPr>
        <w:t xml:space="preserve">(I am told 75% of churches) </w:t>
      </w:r>
      <w:r>
        <w:rPr>
          <w:rFonts w:cs="Times New Roman"/>
          <w:sz w:val="24"/>
          <w:szCs w:val="24"/>
        </w:rPr>
        <w:t>teach it is okay for women to preach in the pulpit:</w:t>
      </w:r>
    </w:p>
    <w:p w14:paraId="3216D182" w14:textId="77777777" w:rsidR="006F3149" w:rsidRDefault="006F3149" w:rsidP="006F3149">
      <w:pPr>
        <w:pStyle w:val="NoSpacing"/>
        <w:numPr>
          <w:ilvl w:val="0"/>
          <w:numId w:val="8"/>
        </w:numPr>
        <w:ind w:left="360"/>
        <w:jc w:val="both"/>
        <w:rPr>
          <w:rFonts w:cs="Times New Roman"/>
          <w:sz w:val="24"/>
          <w:szCs w:val="24"/>
        </w:rPr>
      </w:pPr>
      <w:r w:rsidRPr="006F3149">
        <w:rPr>
          <w:rFonts w:cs="Times New Roman"/>
          <w:sz w:val="24"/>
          <w:szCs w:val="24"/>
        </w:rPr>
        <w:t xml:space="preserve">I Cor 14:34-35 34 </w:t>
      </w:r>
      <w:r w:rsidRPr="006F3149">
        <w:rPr>
          <w:rFonts w:cs="Times New Roman"/>
          <w:color w:val="0000FF"/>
          <w:sz w:val="24"/>
          <w:szCs w:val="24"/>
        </w:rPr>
        <w:t xml:space="preserve">Let your women keep silence in the churches: for it is not permitted unto them to speak; but they are commanded to be under obedience, as also saith the law.  And if they will learn </w:t>
      </w:r>
      <w:proofErr w:type="spellStart"/>
      <w:r w:rsidRPr="006F3149">
        <w:rPr>
          <w:rFonts w:cs="Times New Roman"/>
          <w:color w:val="0000FF"/>
          <w:sz w:val="24"/>
          <w:szCs w:val="24"/>
        </w:rPr>
        <w:t>any thing</w:t>
      </w:r>
      <w:proofErr w:type="spellEnd"/>
      <w:r w:rsidRPr="006F3149">
        <w:rPr>
          <w:rFonts w:cs="Times New Roman"/>
          <w:color w:val="0000FF"/>
          <w:sz w:val="24"/>
          <w:szCs w:val="24"/>
        </w:rPr>
        <w:t>, let them ask their husbands at home: for it is a shame for women to speak in the church.</w:t>
      </w:r>
    </w:p>
    <w:p w14:paraId="512CAF92" w14:textId="41AA01E0" w:rsidR="006A0D7E" w:rsidRPr="006F3149" w:rsidRDefault="006F3149" w:rsidP="006F3149">
      <w:pPr>
        <w:pStyle w:val="NoSpacing"/>
        <w:numPr>
          <w:ilvl w:val="0"/>
          <w:numId w:val="8"/>
        </w:numPr>
        <w:ind w:left="360"/>
        <w:jc w:val="both"/>
        <w:rPr>
          <w:rFonts w:cs="Times New Roman"/>
          <w:color w:val="0000FF"/>
          <w:sz w:val="24"/>
          <w:szCs w:val="24"/>
        </w:rPr>
      </w:pPr>
      <w:r w:rsidRPr="006F3149">
        <w:rPr>
          <w:rFonts w:cs="Times New Roman"/>
          <w:sz w:val="24"/>
          <w:szCs w:val="24"/>
        </w:rPr>
        <w:t xml:space="preserve">I Tim 2:11-12 </w:t>
      </w:r>
      <w:r w:rsidRPr="006F3149">
        <w:rPr>
          <w:rFonts w:cs="Times New Roman"/>
          <w:color w:val="0000FF"/>
          <w:sz w:val="24"/>
          <w:szCs w:val="24"/>
        </w:rPr>
        <w:t>Let the woman learn in silence with all subjection.  But I suffer not a woman to teach, nor to usurp authority over the man, but to be in silence.</w:t>
      </w:r>
    </w:p>
    <w:p w14:paraId="33F565DE" w14:textId="77777777" w:rsidR="006F3149" w:rsidRPr="00B96309" w:rsidRDefault="006F3149" w:rsidP="006F3149">
      <w:pPr>
        <w:pStyle w:val="NoSpacing"/>
        <w:jc w:val="both"/>
        <w:rPr>
          <w:rFonts w:cs="Times New Roman"/>
          <w:sz w:val="24"/>
          <w:szCs w:val="24"/>
        </w:rPr>
      </w:pPr>
    </w:p>
    <w:p w14:paraId="72752059" w14:textId="3086DB39" w:rsidR="00C86A37" w:rsidRPr="0019468E" w:rsidRDefault="00C86A37" w:rsidP="00B96309">
      <w:pPr>
        <w:pStyle w:val="NoSpacing"/>
        <w:jc w:val="both"/>
        <w:rPr>
          <w:rFonts w:cs="Times New Roman"/>
          <w:sz w:val="24"/>
          <w:szCs w:val="24"/>
        </w:rPr>
      </w:pPr>
      <w:r w:rsidRPr="0019468E">
        <w:rPr>
          <w:rFonts w:cs="Times New Roman"/>
          <w:sz w:val="24"/>
          <w:szCs w:val="24"/>
        </w:rPr>
        <w:t>I saw a Meme on Facebook recently that said the following – “</w:t>
      </w:r>
      <w:r w:rsidRPr="0019468E">
        <w:rPr>
          <w:rFonts w:cs="Times New Roman"/>
          <w:color w:val="0000FF"/>
          <w:sz w:val="24"/>
          <w:szCs w:val="24"/>
        </w:rPr>
        <w:t>Always remember, the crowd chose Barabbas – not because they loved him, but because they hated the Truth</w:t>
      </w:r>
      <w:r w:rsidRPr="0019468E">
        <w:rPr>
          <w:rFonts w:cs="Times New Roman"/>
          <w:sz w:val="24"/>
          <w:szCs w:val="24"/>
        </w:rPr>
        <w:t xml:space="preserve">” (John 7:7, 15:18, I John 3:13).  </w:t>
      </w:r>
      <w:r w:rsidRPr="0019468E">
        <w:rPr>
          <w:rFonts w:cs="Times New Roman"/>
          <w:color w:val="000000"/>
          <w:sz w:val="24"/>
          <w:szCs w:val="24"/>
        </w:rPr>
        <w:t>Why did the</w:t>
      </w:r>
      <w:r w:rsidR="0055475E" w:rsidRPr="0019468E">
        <w:rPr>
          <w:rFonts w:cs="Times New Roman"/>
          <w:color w:val="000000"/>
          <w:sz w:val="24"/>
          <w:szCs w:val="24"/>
        </w:rPr>
        <w:t xml:space="preserve"> majority of</w:t>
      </w:r>
      <w:r w:rsidR="00940C8D" w:rsidRPr="0019468E">
        <w:rPr>
          <w:rFonts w:cs="Times New Roman"/>
          <w:color w:val="000000"/>
          <w:sz w:val="24"/>
          <w:szCs w:val="24"/>
        </w:rPr>
        <w:t xml:space="preserve"> </w:t>
      </w:r>
      <w:r w:rsidRPr="0019468E">
        <w:rPr>
          <w:rFonts w:cs="Times New Roman"/>
          <w:color w:val="000000"/>
          <w:sz w:val="24"/>
          <w:szCs w:val="24"/>
        </w:rPr>
        <w:t>Jew</w:t>
      </w:r>
      <w:r w:rsidR="0055475E" w:rsidRPr="0019468E">
        <w:rPr>
          <w:rFonts w:cs="Times New Roman"/>
          <w:color w:val="000000"/>
          <w:sz w:val="24"/>
          <w:szCs w:val="24"/>
        </w:rPr>
        <w:t>ish leaders</w:t>
      </w:r>
      <w:r w:rsidRPr="0019468E">
        <w:rPr>
          <w:rFonts w:cs="Times New Roman"/>
          <w:color w:val="000000"/>
          <w:sz w:val="24"/>
          <w:szCs w:val="24"/>
        </w:rPr>
        <w:t xml:space="preserve"> hate Jesus/truth so?</w:t>
      </w:r>
      <w:r w:rsidR="0055475E" w:rsidRPr="0019468E">
        <w:rPr>
          <w:rFonts w:cs="Times New Roman"/>
          <w:color w:val="000000"/>
          <w:sz w:val="24"/>
          <w:szCs w:val="24"/>
        </w:rPr>
        <w:t xml:space="preserve">  T</w:t>
      </w:r>
      <w:r w:rsidRPr="0019468E">
        <w:rPr>
          <w:rFonts w:cs="Times New Roman"/>
          <w:color w:val="000000"/>
          <w:sz w:val="24"/>
          <w:szCs w:val="24"/>
        </w:rPr>
        <w:t>hey were his brethren</w:t>
      </w:r>
      <w:r w:rsidR="0055475E" w:rsidRPr="0019468E">
        <w:rPr>
          <w:rFonts w:cs="Times New Roman"/>
          <w:color w:val="000000"/>
          <w:sz w:val="24"/>
          <w:szCs w:val="24"/>
        </w:rPr>
        <w:t>; why didn’t they love and accept Him?</w:t>
      </w:r>
      <w:r w:rsidRPr="0019468E">
        <w:rPr>
          <w:rFonts w:cs="Times New Roman"/>
          <w:color w:val="000000"/>
          <w:sz w:val="24"/>
          <w:szCs w:val="24"/>
        </w:rPr>
        <w:t xml:space="preserve">  Because Jesus persisted in putting the pressure of scripture on the religious leaders of his “brotherhood” even after they tried to counteract such with personal attacks (John 9:34).  The same thing occurs in our modern day “brotherhood.”  </w:t>
      </w:r>
      <w:r w:rsidRPr="0019468E">
        <w:rPr>
          <w:rFonts w:cs="Times New Roman"/>
          <w:sz w:val="24"/>
          <w:szCs w:val="24"/>
        </w:rPr>
        <w:t>Nobody hates you as long as you don’t preach on something they are off on (Amos 5:10</w:t>
      </w:r>
      <w:r w:rsidR="0019468E" w:rsidRPr="0019468E">
        <w:rPr>
          <w:rFonts w:cs="Times New Roman"/>
          <w:sz w:val="24"/>
          <w:szCs w:val="24"/>
        </w:rPr>
        <w:t xml:space="preserve"> </w:t>
      </w:r>
      <w:r w:rsidR="0019468E" w:rsidRPr="0019468E">
        <w:rPr>
          <w:rFonts w:cs="Times New Roman"/>
          <w:color w:val="0000FF"/>
          <w:sz w:val="24"/>
          <w:szCs w:val="24"/>
          <w:shd w:val="clear" w:color="auto" w:fill="FFFFFF"/>
        </w:rPr>
        <w:t xml:space="preserve">They hate him that </w:t>
      </w:r>
      <w:proofErr w:type="spellStart"/>
      <w:r w:rsidR="0019468E" w:rsidRPr="0019468E">
        <w:rPr>
          <w:rFonts w:cs="Times New Roman"/>
          <w:color w:val="0000FF"/>
          <w:sz w:val="24"/>
          <w:szCs w:val="24"/>
          <w:shd w:val="clear" w:color="auto" w:fill="FFFFFF"/>
        </w:rPr>
        <w:t>rebuketh</w:t>
      </w:r>
      <w:proofErr w:type="spellEnd"/>
      <w:r w:rsidR="0019468E" w:rsidRPr="0019468E">
        <w:rPr>
          <w:rFonts w:cs="Times New Roman"/>
          <w:color w:val="0000FF"/>
          <w:sz w:val="24"/>
          <w:szCs w:val="24"/>
          <w:shd w:val="clear" w:color="auto" w:fill="FFFFFF"/>
        </w:rPr>
        <w:t xml:space="preserve"> in the gate, and they abhor him that speaketh uprightly</w:t>
      </w:r>
      <w:r w:rsidRPr="0019468E">
        <w:rPr>
          <w:rFonts w:cs="Times New Roman"/>
          <w:sz w:val="24"/>
          <w:szCs w:val="24"/>
        </w:rPr>
        <w:t>)</w:t>
      </w:r>
      <w:r w:rsidR="0019468E" w:rsidRPr="0019468E">
        <w:rPr>
          <w:rFonts w:cs="Times New Roman"/>
          <w:sz w:val="24"/>
          <w:szCs w:val="24"/>
        </w:rPr>
        <w:t>.</w:t>
      </w:r>
    </w:p>
    <w:sectPr w:rsidR="00C86A37" w:rsidRPr="0019468E"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B33"/>
    <w:multiLevelType w:val="hybridMultilevel"/>
    <w:tmpl w:val="BCB4D3EE"/>
    <w:lvl w:ilvl="0" w:tplc="FCB42B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40A35"/>
    <w:multiLevelType w:val="hybridMultilevel"/>
    <w:tmpl w:val="69FC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E728D"/>
    <w:multiLevelType w:val="hybridMultilevel"/>
    <w:tmpl w:val="B100C338"/>
    <w:lvl w:ilvl="0" w:tplc="BF3853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36E5B"/>
    <w:multiLevelType w:val="hybridMultilevel"/>
    <w:tmpl w:val="8E92142E"/>
    <w:lvl w:ilvl="0" w:tplc="AFB41636">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2B05F32"/>
    <w:multiLevelType w:val="hybridMultilevel"/>
    <w:tmpl w:val="86C6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14351"/>
    <w:multiLevelType w:val="hybridMultilevel"/>
    <w:tmpl w:val="527A9D4C"/>
    <w:lvl w:ilvl="0" w:tplc="115666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84D11"/>
    <w:multiLevelType w:val="hybridMultilevel"/>
    <w:tmpl w:val="B00A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7832F0"/>
    <w:multiLevelType w:val="hybridMultilevel"/>
    <w:tmpl w:val="D32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883723">
    <w:abstractNumId w:val="1"/>
  </w:num>
  <w:num w:numId="2" w16cid:durableId="2038850215">
    <w:abstractNumId w:val="6"/>
  </w:num>
  <w:num w:numId="3" w16cid:durableId="812719785">
    <w:abstractNumId w:val="7"/>
  </w:num>
  <w:num w:numId="4" w16cid:durableId="342052947">
    <w:abstractNumId w:val="4"/>
  </w:num>
  <w:num w:numId="5" w16cid:durableId="333070869">
    <w:abstractNumId w:val="3"/>
  </w:num>
  <w:num w:numId="6" w16cid:durableId="153496771">
    <w:abstractNumId w:val="5"/>
  </w:num>
  <w:num w:numId="7" w16cid:durableId="1165974091">
    <w:abstractNumId w:val="2"/>
  </w:num>
  <w:num w:numId="8" w16cid:durableId="105168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03"/>
    <w:rsid w:val="00016C48"/>
    <w:rsid w:val="00056841"/>
    <w:rsid w:val="00060BB9"/>
    <w:rsid w:val="000D1AEA"/>
    <w:rsid w:val="00133056"/>
    <w:rsid w:val="00153614"/>
    <w:rsid w:val="00193B14"/>
    <w:rsid w:val="0019468E"/>
    <w:rsid w:val="001A4A68"/>
    <w:rsid w:val="001E114E"/>
    <w:rsid w:val="001E7508"/>
    <w:rsid w:val="003632A0"/>
    <w:rsid w:val="003C69C0"/>
    <w:rsid w:val="003C72CD"/>
    <w:rsid w:val="003D0E25"/>
    <w:rsid w:val="00452540"/>
    <w:rsid w:val="00467428"/>
    <w:rsid w:val="004A2F77"/>
    <w:rsid w:val="0050461C"/>
    <w:rsid w:val="00526D4C"/>
    <w:rsid w:val="0053333F"/>
    <w:rsid w:val="00545C23"/>
    <w:rsid w:val="0055475E"/>
    <w:rsid w:val="0057381E"/>
    <w:rsid w:val="006739D4"/>
    <w:rsid w:val="006A0D7E"/>
    <w:rsid w:val="006A5339"/>
    <w:rsid w:val="006B0A04"/>
    <w:rsid w:val="006B3CE1"/>
    <w:rsid w:val="006B5A6F"/>
    <w:rsid w:val="006F3149"/>
    <w:rsid w:val="007E61C6"/>
    <w:rsid w:val="007F3FDC"/>
    <w:rsid w:val="007F4556"/>
    <w:rsid w:val="00816563"/>
    <w:rsid w:val="008B4C35"/>
    <w:rsid w:val="00940C8D"/>
    <w:rsid w:val="009549E8"/>
    <w:rsid w:val="00A85B70"/>
    <w:rsid w:val="00B12403"/>
    <w:rsid w:val="00B573D0"/>
    <w:rsid w:val="00B57F16"/>
    <w:rsid w:val="00B62F6B"/>
    <w:rsid w:val="00B858EF"/>
    <w:rsid w:val="00B96309"/>
    <w:rsid w:val="00C813CA"/>
    <w:rsid w:val="00C86A37"/>
    <w:rsid w:val="00D73963"/>
    <w:rsid w:val="00D73DCD"/>
    <w:rsid w:val="00DB08BB"/>
    <w:rsid w:val="00E634DF"/>
    <w:rsid w:val="00F0432E"/>
    <w:rsid w:val="00F3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2DDA"/>
  <w15:chartTrackingRefBased/>
  <w15:docId w15:val="{7113C7D9-4F96-462D-BCC5-2D97B0C3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NoSpacingChar">
    <w:name w:val="No Spacing Char"/>
    <w:basedOn w:val="DefaultParagraphFont"/>
    <w:link w:val="NoSpacing"/>
    <w:uiPriority w:val="1"/>
    <w:rsid w:val="00B12403"/>
    <w:rPr>
      <w:rFonts w:ascii="Times New Roman" w:hAnsi="Times New Roman"/>
      <w:sz w:val="28"/>
    </w:rPr>
  </w:style>
  <w:style w:type="character" w:customStyle="1" w:styleId="apple-converted-space">
    <w:name w:val="apple-converted-space"/>
    <w:basedOn w:val="DefaultParagraphFont"/>
    <w:rsid w:val="00B12403"/>
  </w:style>
  <w:style w:type="paragraph" w:styleId="ListParagraph">
    <w:name w:val="List Paragraph"/>
    <w:basedOn w:val="Normal"/>
    <w:uiPriority w:val="34"/>
    <w:qFormat/>
    <w:rsid w:val="00F0432E"/>
    <w:pPr>
      <w:ind w:left="720"/>
      <w:contextualSpacing/>
    </w:pPr>
  </w:style>
  <w:style w:type="character" w:styleId="Hyperlink">
    <w:name w:val="Hyperlink"/>
    <w:basedOn w:val="DefaultParagraphFont"/>
    <w:uiPriority w:val="99"/>
    <w:unhideWhenUsed/>
    <w:rsid w:val="00DB08BB"/>
    <w:rPr>
      <w:color w:val="0000FF" w:themeColor="hyperlink"/>
      <w:u w:val="single"/>
    </w:rPr>
  </w:style>
  <w:style w:type="character" w:styleId="UnresolvedMention">
    <w:name w:val="Unresolved Mention"/>
    <w:basedOn w:val="DefaultParagraphFont"/>
    <w:uiPriority w:val="99"/>
    <w:semiHidden/>
    <w:unhideWhenUsed/>
    <w:rsid w:val="00DB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395586">
      <w:bodyDiv w:val="1"/>
      <w:marLeft w:val="0"/>
      <w:marRight w:val="0"/>
      <w:marTop w:val="0"/>
      <w:marBottom w:val="0"/>
      <w:divBdr>
        <w:top w:val="none" w:sz="0" w:space="0" w:color="auto"/>
        <w:left w:val="none" w:sz="0" w:space="0" w:color="auto"/>
        <w:bottom w:val="none" w:sz="0" w:space="0" w:color="auto"/>
        <w:right w:val="none" w:sz="0" w:space="0" w:color="auto"/>
      </w:divBdr>
    </w:div>
    <w:div w:id="10829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questions.com/answers/can-christians-get-remarri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questions.com/answers/can-a-christian-forfeit-their-salvation/" TargetMode="External"/><Relationship Id="rId5" Type="http://schemas.openxmlformats.org/officeDocument/2006/relationships/hyperlink" Target="https://biblequestions.com/answers/does-a-person-need-to-be-water-baptized-to-be-sav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20</cp:revision>
  <dcterms:created xsi:type="dcterms:W3CDTF">2023-08-03T12:22:00Z</dcterms:created>
  <dcterms:modified xsi:type="dcterms:W3CDTF">2023-08-28T01:29:00Z</dcterms:modified>
</cp:coreProperties>
</file>