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899D4" w14:textId="77777777" w:rsidR="00284F7B" w:rsidRDefault="0075514E" w:rsidP="004F3786">
      <w:pPr>
        <w:pStyle w:val="NoSpacing"/>
        <w:jc w:val="center"/>
        <w:rPr>
          <w:rFonts w:cs="Times New Roman"/>
          <w:b/>
          <w:sz w:val="52"/>
          <w:szCs w:val="52"/>
        </w:rPr>
      </w:pPr>
      <w:bookmarkStart w:id="0" w:name="_Hlk176355061"/>
      <w:r w:rsidRPr="0075514E">
        <w:rPr>
          <w:rFonts w:cs="Times New Roman"/>
          <w:b/>
          <w:sz w:val="52"/>
          <w:szCs w:val="52"/>
        </w:rPr>
        <w:t xml:space="preserve">Why Does </w:t>
      </w:r>
      <w:r w:rsidR="00284F7B">
        <w:rPr>
          <w:rFonts w:cs="Times New Roman"/>
          <w:b/>
          <w:sz w:val="52"/>
          <w:szCs w:val="52"/>
        </w:rPr>
        <w:t>Remarriage After Divorce Result</w:t>
      </w:r>
    </w:p>
    <w:p w14:paraId="17324F22" w14:textId="77777777" w:rsidR="00133056" w:rsidRPr="004F3786" w:rsidRDefault="0075514E" w:rsidP="004F3786">
      <w:pPr>
        <w:pStyle w:val="NoSpacing"/>
        <w:jc w:val="center"/>
        <w:rPr>
          <w:rFonts w:cs="Times New Roman"/>
          <w:b/>
          <w:sz w:val="52"/>
          <w:szCs w:val="52"/>
        </w:rPr>
      </w:pPr>
      <w:r w:rsidRPr="0075514E">
        <w:rPr>
          <w:rFonts w:cs="Times New Roman"/>
          <w:b/>
          <w:sz w:val="52"/>
          <w:szCs w:val="52"/>
        </w:rPr>
        <w:t>In</w:t>
      </w:r>
      <w:r w:rsidR="003E5E61">
        <w:rPr>
          <w:rFonts w:cs="Times New Roman"/>
          <w:b/>
          <w:sz w:val="52"/>
          <w:szCs w:val="52"/>
        </w:rPr>
        <w:t xml:space="preserve"> </w:t>
      </w:r>
      <w:r w:rsidR="00284F7B">
        <w:rPr>
          <w:rFonts w:cs="Times New Roman"/>
          <w:b/>
          <w:sz w:val="52"/>
          <w:szCs w:val="52"/>
        </w:rPr>
        <w:t>Adultery “Against” The</w:t>
      </w:r>
      <w:r w:rsidRPr="0075514E">
        <w:rPr>
          <w:rFonts w:cs="Times New Roman"/>
          <w:b/>
          <w:sz w:val="52"/>
          <w:szCs w:val="52"/>
        </w:rPr>
        <w:t xml:space="preserve"> Original Spouse?</w:t>
      </w:r>
    </w:p>
    <w:p w14:paraId="00127B3C" w14:textId="77777777" w:rsidR="0075514E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</w:p>
    <w:p w14:paraId="240C59A6" w14:textId="53C7C794" w:rsidR="0075514E" w:rsidRPr="0075514E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  <w:r w:rsidRPr="0075514E">
        <w:rPr>
          <w:rFonts w:cs="Times New Roman"/>
          <w:sz w:val="24"/>
          <w:szCs w:val="24"/>
        </w:rPr>
        <w:t>Jesus said in Mark 10:11 “</w:t>
      </w:r>
      <w:r w:rsidRPr="0075514E">
        <w:rPr>
          <w:rFonts w:cs="Times New Roman"/>
          <w:color w:val="0000FF"/>
          <w:sz w:val="24"/>
          <w:szCs w:val="24"/>
          <w:shd w:val="clear" w:color="auto" w:fill="FFFFFF"/>
        </w:rPr>
        <w:t>Whosoever shall put away his wife, and marry another, committeth adultery against her.</w:t>
      </w:r>
      <w:r w:rsidRPr="0075514E">
        <w:rPr>
          <w:rFonts w:cs="Times New Roman"/>
          <w:sz w:val="24"/>
          <w:szCs w:val="24"/>
        </w:rPr>
        <w:t>”  This article focuses in on the phrase “</w:t>
      </w:r>
      <w:r w:rsidRPr="0075514E">
        <w:rPr>
          <w:rFonts w:cs="Times New Roman"/>
          <w:color w:val="0000FF"/>
          <w:sz w:val="24"/>
          <w:szCs w:val="24"/>
          <w:shd w:val="clear" w:color="auto" w:fill="FFFFFF"/>
        </w:rPr>
        <w:t xml:space="preserve">committeth adultery </w:t>
      </w:r>
      <w:r w:rsidRPr="00A16019">
        <w:rPr>
          <w:rFonts w:cs="Times New Roman"/>
          <w:b/>
          <w:color w:val="FF0000"/>
          <w:sz w:val="24"/>
          <w:szCs w:val="24"/>
          <w:u w:val="single"/>
          <w:shd w:val="clear" w:color="auto" w:fill="FFFFFF"/>
        </w:rPr>
        <w:t>against</w:t>
      </w:r>
      <w:r w:rsidRPr="0075514E">
        <w:rPr>
          <w:rFonts w:cs="Times New Roman"/>
          <w:color w:val="0000FF"/>
          <w:sz w:val="24"/>
          <w:szCs w:val="24"/>
          <w:shd w:val="clear" w:color="auto" w:fill="FFFFFF"/>
        </w:rPr>
        <w:t xml:space="preserve"> her</w:t>
      </w:r>
      <w:r w:rsidRPr="0075514E">
        <w:rPr>
          <w:rFonts w:cs="Times New Roman"/>
          <w:sz w:val="24"/>
          <w:szCs w:val="24"/>
          <w:shd w:val="clear" w:color="auto" w:fill="FFFFFF"/>
        </w:rPr>
        <w:t>.</w:t>
      </w:r>
      <w:r w:rsidRPr="0075514E">
        <w:rPr>
          <w:rFonts w:cs="Times New Roman"/>
          <w:sz w:val="24"/>
          <w:szCs w:val="24"/>
        </w:rPr>
        <w:t>”  How is it possible for a man to commit adultery “</w:t>
      </w:r>
      <w:r w:rsidRPr="0075514E">
        <w:rPr>
          <w:rFonts w:cs="Times New Roman"/>
          <w:color w:val="0000FF"/>
          <w:sz w:val="24"/>
          <w:szCs w:val="24"/>
        </w:rPr>
        <w:t>against</w:t>
      </w:r>
      <w:r w:rsidRPr="0075514E">
        <w:rPr>
          <w:rFonts w:cs="Times New Roman"/>
          <w:sz w:val="24"/>
          <w:szCs w:val="24"/>
        </w:rPr>
        <w:t>”</w:t>
      </w:r>
      <w:r w:rsidR="004F3786">
        <w:rPr>
          <w:rFonts w:cs="Times New Roman"/>
          <w:sz w:val="24"/>
          <w:szCs w:val="24"/>
        </w:rPr>
        <w:t xml:space="preserve"> a </w:t>
      </w:r>
      <w:r w:rsidR="00D317F5">
        <w:rPr>
          <w:rFonts w:cs="Times New Roman"/>
          <w:sz w:val="24"/>
          <w:szCs w:val="24"/>
        </w:rPr>
        <w:t>woman</w:t>
      </w:r>
      <w:r w:rsidR="004F3786">
        <w:rPr>
          <w:rFonts w:cs="Times New Roman"/>
          <w:sz w:val="24"/>
          <w:szCs w:val="24"/>
        </w:rPr>
        <w:t xml:space="preserve"> he is no longer married to?</w:t>
      </w:r>
    </w:p>
    <w:p w14:paraId="08D7EC88" w14:textId="77777777" w:rsidR="0075514E" w:rsidRPr="0075514E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</w:p>
    <w:p w14:paraId="5E99CBDC" w14:textId="23C11F3F" w:rsidR="0075514E" w:rsidRPr="0075514E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  <w:r w:rsidRPr="0075514E">
        <w:rPr>
          <w:rFonts w:cs="Times New Roman"/>
          <w:sz w:val="24"/>
          <w:szCs w:val="24"/>
        </w:rPr>
        <w:t xml:space="preserve">The answer lies in the distinction the New Testament makes </w:t>
      </w:r>
      <w:r w:rsidR="006657C5">
        <w:rPr>
          <w:rFonts w:cs="Times New Roman"/>
          <w:sz w:val="24"/>
          <w:szCs w:val="24"/>
        </w:rPr>
        <w:t>between</w:t>
      </w:r>
      <w:r w:rsidRPr="0075514E">
        <w:rPr>
          <w:rFonts w:cs="Times New Roman"/>
          <w:sz w:val="24"/>
          <w:szCs w:val="24"/>
        </w:rPr>
        <w:t xml:space="preserve"> the marriage </w:t>
      </w:r>
      <w:r w:rsidR="006657C5">
        <w:rPr>
          <w:rFonts w:cs="Times New Roman"/>
          <w:sz w:val="24"/>
          <w:szCs w:val="24"/>
        </w:rPr>
        <w:t xml:space="preserve">and the marriage </w:t>
      </w:r>
      <w:r w:rsidRPr="0075514E">
        <w:rPr>
          <w:rFonts w:cs="Times New Roman"/>
          <w:sz w:val="24"/>
          <w:szCs w:val="24"/>
        </w:rPr>
        <w:t xml:space="preserve">bond </w:t>
      </w:r>
      <w:r w:rsidR="006657C5">
        <w:rPr>
          <w:rFonts w:cs="Times New Roman"/>
          <w:sz w:val="24"/>
          <w:szCs w:val="24"/>
        </w:rPr>
        <w:t>(obligation)</w:t>
      </w:r>
      <w:r w:rsidRPr="0075514E">
        <w:rPr>
          <w:rFonts w:cs="Times New Roman"/>
          <w:sz w:val="24"/>
          <w:szCs w:val="24"/>
        </w:rPr>
        <w:t>.  Rom</w:t>
      </w:r>
      <w:r w:rsidR="00A16019">
        <w:rPr>
          <w:rFonts w:cs="Times New Roman"/>
          <w:sz w:val="24"/>
          <w:szCs w:val="24"/>
        </w:rPr>
        <w:t>ans</w:t>
      </w:r>
      <w:r w:rsidRPr="0075514E">
        <w:rPr>
          <w:rFonts w:cs="Times New Roman"/>
          <w:sz w:val="24"/>
          <w:szCs w:val="24"/>
        </w:rPr>
        <w:t xml:space="preserve"> 7:2-3 makes such distinction evident when it talks about a woman being married to a second man while still “bound” (obligated) to her original husband.  Read that passage and see for yourself.</w:t>
      </w:r>
      <w:r w:rsidR="004F3786">
        <w:rPr>
          <w:rFonts w:cs="Times New Roman"/>
          <w:sz w:val="24"/>
          <w:szCs w:val="24"/>
        </w:rPr>
        <w:t xml:space="preserve">  To her first husband the woman is bound but not </w:t>
      </w:r>
      <w:r w:rsidR="008E56C2">
        <w:rPr>
          <w:rFonts w:cs="Times New Roman"/>
          <w:sz w:val="24"/>
          <w:szCs w:val="24"/>
        </w:rPr>
        <w:t xml:space="preserve">necessarily </w:t>
      </w:r>
      <w:r w:rsidR="004F3786">
        <w:rPr>
          <w:rFonts w:cs="Times New Roman"/>
          <w:sz w:val="24"/>
          <w:szCs w:val="24"/>
        </w:rPr>
        <w:t>married.  To her second husband she is married, but not bound.</w:t>
      </w:r>
    </w:p>
    <w:p w14:paraId="4D2EA870" w14:textId="77777777" w:rsidR="0075514E" w:rsidRPr="0075514E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</w:p>
    <w:p w14:paraId="1200B1A6" w14:textId="6AFBD49F" w:rsidR="008E56C2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  <w:r w:rsidRPr="0075514E">
        <w:rPr>
          <w:rFonts w:cs="Times New Roman"/>
          <w:sz w:val="24"/>
          <w:szCs w:val="24"/>
        </w:rPr>
        <w:t xml:space="preserve">And </w:t>
      </w:r>
      <w:r w:rsidR="004F3786">
        <w:rPr>
          <w:rFonts w:cs="Times New Roman"/>
          <w:sz w:val="24"/>
          <w:szCs w:val="24"/>
        </w:rPr>
        <w:t>that explains our Mark 10:11 tex</w:t>
      </w:r>
      <w:r w:rsidRPr="0075514E">
        <w:rPr>
          <w:rFonts w:cs="Times New Roman"/>
          <w:sz w:val="24"/>
          <w:szCs w:val="24"/>
        </w:rPr>
        <w:t>t.  If I were to divorce my wife Carol for incompatibility and marry Betty, the unlawful sexual relations in that second marriage are said to be a sin “against” Carol.  The reason found in Rom 7:2-3?</w:t>
      </w:r>
      <w:r w:rsidR="006657C5">
        <w:rPr>
          <w:rFonts w:cs="Times New Roman"/>
          <w:sz w:val="24"/>
          <w:szCs w:val="24"/>
        </w:rPr>
        <w:t>:</w:t>
      </w:r>
      <w:r w:rsidR="004F3786">
        <w:rPr>
          <w:rFonts w:cs="Times New Roman"/>
          <w:sz w:val="24"/>
          <w:szCs w:val="24"/>
        </w:rPr>
        <w:t xml:space="preserve">  Because even though</w:t>
      </w:r>
      <w:r w:rsidRPr="0075514E">
        <w:rPr>
          <w:rFonts w:cs="Times New Roman"/>
          <w:sz w:val="24"/>
          <w:szCs w:val="24"/>
        </w:rPr>
        <w:t xml:space="preserve"> the state of Alabama may have given me legal authority to be marr</w:t>
      </w:r>
      <w:r w:rsidR="008E56C2">
        <w:rPr>
          <w:rFonts w:cs="Times New Roman"/>
          <w:sz w:val="24"/>
          <w:szCs w:val="24"/>
        </w:rPr>
        <w:t xml:space="preserve">ied to Betty, God never gave </w:t>
      </w:r>
      <w:r w:rsidRPr="0075514E">
        <w:rPr>
          <w:rFonts w:cs="Times New Roman"/>
          <w:sz w:val="24"/>
          <w:szCs w:val="24"/>
        </w:rPr>
        <w:t xml:space="preserve">such authority.  So </w:t>
      </w:r>
      <w:r w:rsidR="008E56C2">
        <w:rPr>
          <w:rFonts w:cs="Times New Roman"/>
          <w:sz w:val="24"/>
          <w:szCs w:val="24"/>
        </w:rPr>
        <w:t>according to God</w:t>
      </w:r>
      <w:r w:rsidRPr="0075514E">
        <w:rPr>
          <w:rFonts w:cs="Times New Roman"/>
          <w:sz w:val="24"/>
          <w:szCs w:val="24"/>
        </w:rPr>
        <w:t>, I am still bound/obligate</w:t>
      </w:r>
      <w:r w:rsidR="004F3786">
        <w:rPr>
          <w:rFonts w:cs="Times New Roman"/>
          <w:sz w:val="24"/>
          <w:szCs w:val="24"/>
        </w:rPr>
        <w:t>d to Carol</w:t>
      </w:r>
      <w:r w:rsidR="00A16019">
        <w:rPr>
          <w:rFonts w:cs="Times New Roman"/>
          <w:sz w:val="24"/>
          <w:szCs w:val="24"/>
        </w:rPr>
        <w:t xml:space="preserve">; meaning </w:t>
      </w:r>
      <w:r w:rsidRPr="0075514E">
        <w:rPr>
          <w:rFonts w:cs="Times New Roman"/>
          <w:sz w:val="24"/>
          <w:szCs w:val="24"/>
        </w:rPr>
        <w:t>I am still supposed to be married to Carol, and therefore whenever I have sex with another woman</w:t>
      </w:r>
      <w:r w:rsidR="004F3786">
        <w:rPr>
          <w:rFonts w:cs="Times New Roman"/>
          <w:sz w:val="24"/>
          <w:szCs w:val="24"/>
        </w:rPr>
        <w:t xml:space="preserve"> (within </w:t>
      </w:r>
      <w:r w:rsidR="00CC6F04">
        <w:rPr>
          <w:rFonts w:cs="Times New Roman"/>
          <w:sz w:val="24"/>
          <w:szCs w:val="24"/>
        </w:rPr>
        <w:t xml:space="preserve">legal </w:t>
      </w:r>
      <w:r w:rsidR="004F3786">
        <w:rPr>
          <w:rFonts w:cs="Times New Roman"/>
          <w:sz w:val="24"/>
          <w:szCs w:val="24"/>
        </w:rPr>
        <w:t>marriage or not)</w:t>
      </w:r>
      <w:r w:rsidR="008E56C2">
        <w:rPr>
          <w:rFonts w:cs="Times New Roman"/>
          <w:sz w:val="24"/>
          <w:szCs w:val="24"/>
        </w:rPr>
        <w:t>, I am cheating against Carol.</w:t>
      </w:r>
    </w:p>
    <w:p w14:paraId="3FABE26E" w14:textId="77777777" w:rsidR="008E56C2" w:rsidRDefault="008E56C2" w:rsidP="0075514E">
      <w:pPr>
        <w:pStyle w:val="NoSpacing"/>
        <w:jc w:val="both"/>
        <w:rPr>
          <w:rFonts w:cs="Times New Roman"/>
          <w:sz w:val="24"/>
          <w:szCs w:val="24"/>
        </w:rPr>
      </w:pPr>
    </w:p>
    <w:p w14:paraId="401A677C" w14:textId="4C7D40E4" w:rsidR="0075514E" w:rsidRPr="0075514E" w:rsidRDefault="0075514E" w:rsidP="0075514E">
      <w:pPr>
        <w:pStyle w:val="NoSpacing"/>
        <w:jc w:val="both"/>
        <w:rPr>
          <w:rFonts w:cs="Times New Roman"/>
          <w:sz w:val="24"/>
          <w:szCs w:val="24"/>
        </w:rPr>
      </w:pPr>
      <w:r w:rsidRPr="0075514E">
        <w:rPr>
          <w:rFonts w:cs="Times New Roman"/>
          <w:sz w:val="24"/>
          <w:szCs w:val="24"/>
        </w:rPr>
        <w:t xml:space="preserve">It’s really </w:t>
      </w:r>
      <w:r w:rsidR="008E56C2">
        <w:rPr>
          <w:rFonts w:cs="Times New Roman"/>
          <w:sz w:val="24"/>
          <w:szCs w:val="24"/>
        </w:rPr>
        <w:t xml:space="preserve">very </w:t>
      </w:r>
      <w:r w:rsidRPr="0075514E">
        <w:rPr>
          <w:rFonts w:cs="Times New Roman"/>
          <w:sz w:val="24"/>
          <w:szCs w:val="24"/>
        </w:rPr>
        <w:t>simple when you think about it.</w:t>
      </w:r>
      <w:r w:rsidR="008E56C2">
        <w:rPr>
          <w:rFonts w:cs="Times New Roman"/>
          <w:sz w:val="24"/>
          <w:szCs w:val="24"/>
        </w:rPr>
        <w:t xml:space="preserve">  Mark 10:11 then is another passage that proves there can be a difference in marriage (partnership</w:t>
      </w:r>
      <w:r w:rsidR="00D317F5">
        <w:rPr>
          <w:rFonts w:cs="Times New Roman"/>
          <w:sz w:val="24"/>
          <w:szCs w:val="24"/>
        </w:rPr>
        <w:t xml:space="preserve"> for life</w:t>
      </w:r>
      <w:r w:rsidR="008E56C2">
        <w:rPr>
          <w:rFonts w:cs="Times New Roman"/>
          <w:sz w:val="24"/>
          <w:szCs w:val="24"/>
        </w:rPr>
        <w:t>) and bound (scriptural obligation).</w:t>
      </w:r>
      <w:bookmarkEnd w:id="0"/>
    </w:p>
    <w:sectPr w:rsidR="0075514E" w:rsidRPr="0075514E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14E"/>
    <w:rsid w:val="00016C48"/>
    <w:rsid w:val="00056841"/>
    <w:rsid w:val="00060BB9"/>
    <w:rsid w:val="000D1AEA"/>
    <w:rsid w:val="00133056"/>
    <w:rsid w:val="00135713"/>
    <w:rsid w:val="00153614"/>
    <w:rsid w:val="001A4A68"/>
    <w:rsid w:val="001B43C6"/>
    <w:rsid w:val="00204656"/>
    <w:rsid w:val="00284F7B"/>
    <w:rsid w:val="00330C9E"/>
    <w:rsid w:val="003632A0"/>
    <w:rsid w:val="003D47ED"/>
    <w:rsid w:val="003E1478"/>
    <w:rsid w:val="003E5E61"/>
    <w:rsid w:val="00417721"/>
    <w:rsid w:val="00452540"/>
    <w:rsid w:val="00467428"/>
    <w:rsid w:val="004A2F77"/>
    <w:rsid w:val="004B3793"/>
    <w:rsid w:val="004F3786"/>
    <w:rsid w:val="0050461C"/>
    <w:rsid w:val="00526D4C"/>
    <w:rsid w:val="0053333F"/>
    <w:rsid w:val="00545C23"/>
    <w:rsid w:val="0057381E"/>
    <w:rsid w:val="006657C5"/>
    <w:rsid w:val="006739D4"/>
    <w:rsid w:val="006A5339"/>
    <w:rsid w:val="006B0A04"/>
    <w:rsid w:val="006B3CE1"/>
    <w:rsid w:val="00727A4D"/>
    <w:rsid w:val="0075514E"/>
    <w:rsid w:val="007E61C6"/>
    <w:rsid w:val="007E662C"/>
    <w:rsid w:val="007F3FDC"/>
    <w:rsid w:val="00816563"/>
    <w:rsid w:val="008457CC"/>
    <w:rsid w:val="008E56C2"/>
    <w:rsid w:val="009A71BD"/>
    <w:rsid w:val="00A16019"/>
    <w:rsid w:val="00A85B70"/>
    <w:rsid w:val="00B573D0"/>
    <w:rsid w:val="00B57F16"/>
    <w:rsid w:val="00B62F6B"/>
    <w:rsid w:val="00B858EF"/>
    <w:rsid w:val="00CC6F04"/>
    <w:rsid w:val="00D317F5"/>
    <w:rsid w:val="00D6216B"/>
    <w:rsid w:val="00E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C3F8"/>
  <w15:docId w15:val="{EBE7F4BB-114A-4399-80A9-C857C304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10</cp:revision>
  <dcterms:created xsi:type="dcterms:W3CDTF">2022-09-22T17:38:00Z</dcterms:created>
  <dcterms:modified xsi:type="dcterms:W3CDTF">2024-09-30T17:50:00Z</dcterms:modified>
</cp:coreProperties>
</file>