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3056" w:rsidRPr="005D52E1" w:rsidRDefault="00852CFF" w:rsidP="005D52E1">
      <w:pPr>
        <w:pStyle w:val="NoSpacing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Wa</w:t>
      </w:r>
      <w:r w:rsidR="00113F54" w:rsidRPr="005D52E1">
        <w:rPr>
          <w:rFonts w:cs="Times New Roman"/>
          <w:b/>
          <w:sz w:val="56"/>
          <w:szCs w:val="56"/>
        </w:rPr>
        <w:t>s The Scapegoat A Type Of Christ?</w:t>
      </w:r>
    </w:p>
    <w:p w:rsidR="00113F54" w:rsidRPr="001A1D9A" w:rsidRDefault="00113F54" w:rsidP="007F3FDC">
      <w:pPr>
        <w:pStyle w:val="NoSpacing"/>
        <w:rPr>
          <w:rFonts w:cs="Times New Roman"/>
          <w:sz w:val="24"/>
          <w:szCs w:val="24"/>
        </w:rPr>
      </w:pPr>
    </w:p>
    <w:p w:rsidR="00113F54" w:rsidRPr="001A1D9A" w:rsidRDefault="00113F54" w:rsidP="00113F54">
      <w:pPr>
        <w:jc w:val="both"/>
        <w:rPr>
          <w:rFonts w:ascii="Times New Roman" w:hAnsi="Times New Roman"/>
          <w:sz w:val="24"/>
          <w:szCs w:val="24"/>
        </w:rPr>
      </w:pPr>
      <w:r w:rsidRPr="001A1D9A">
        <w:rPr>
          <w:rFonts w:ascii="Times New Roman" w:hAnsi="Times New Roman"/>
          <w:sz w:val="24"/>
          <w:szCs w:val="24"/>
        </w:rPr>
        <w:t>Leviticus 16:21-22 states “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And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Aaron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shall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lay both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his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hands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upon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head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live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goat,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and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confess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over him all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iniquities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children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Israel,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and all their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transgressions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in all their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sins,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putting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them upon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head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goat,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and shall send him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away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by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hand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a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fit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man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into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wilderness:</w:t>
      </w:r>
      <w:r w:rsidRPr="001A1D9A">
        <w:rPr>
          <w:rStyle w:val="versenum9"/>
          <w:rFonts w:ascii="Times New Roman" w:hAnsi="Times New Roman"/>
          <w:b w:val="0"/>
          <w:color w:val="0000FF"/>
          <w:sz w:val="24"/>
          <w:szCs w:val="24"/>
        </w:rPr>
        <w:t xml:space="preserve">  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And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shall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bear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upon him all their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iniquities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unto a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land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not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inhabited: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and he shall let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go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Pr="001A1D9A">
        <w:rPr>
          <w:rFonts w:ascii="Times New Roman" w:hAnsi="Times New Roman"/>
          <w:color w:val="0000FF"/>
          <w:sz w:val="24"/>
          <w:szCs w:val="24"/>
        </w:rPr>
        <w:t xml:space="preserve"> in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wilderness.</w:t>
      </w:r>
      <w:r w:rsidRPr="001A1D9A">
        <w:rPr>
          <w:rStyle w:val="strongs"/>
          <w:rFonts w:ascii="Times New Roman" w:hAnsi="Times New Roman"/>
          <w:sz w:val="24"/>
          <w:szCs w:val="24"/>
        </w:rPr>
        <w:t>”</w:t>
      </w:r>
      <w:r w:rsidRPr="001A1D9A">
        <w:rPr>
          <w:rFonts w:ascii="Times New Roman" w:hAnsi="Times New Roman"/>
          <w:sz w:val="24"/>
          <w:szCs w:val="24"/>
        </w:rPr>
        <w:t xml:space="preserve">  That passage sounds </w:t>
      </w:r>
      <w:r w:rsidR="005F09CF" w:rsidRPr="001A1D9A">
        <w:rPr>
          <w:rFonts w:ascii="Times New Roman" w:hAnsi="Times New Roman"/>
          <w:sz w:val="24"/>
          <w:szCs w:val="24"/>
        </w:rPr>
        <w:t>a lot</w:t>
      </w:r>
      <w:r w:rsidRPr="001A1D9A">
        <w:rPr>
          <w:rFonts w:ascii="Times New Roman" w:hAnsi="Times New Roman"/>
          <w:sz w:val="24"/>
          <w:szCs w:val="24"/>
        </w:rPr>
        <w:t xml:space="preserve"> like </w:t>
      </w:r>
      <w:smartTag w:uri="QV10" w:element="bcv_smarttag">
        <w:r w:rsidRPr="001A1D9A">
          <w:rPr>
            <w:rFonts w:ascii="Times New Roman" w:hAnsi="Times New Roman"/>
            <w:sz w:val="24"/>
            <w:szCs w:val="24"/>
          </w:rPr>
          <w:t>Isaiah 53</w:t>
        </w:r>
      </w:smartTag>
      <w:r w:rsidRPr="001A1D9A">
        <w:rPr>
          <w:rFonts w:ascii="Times New Roman" w:hAnsi="Times New Roman"/>
          <w:sz w:val="24"/>
          <w:szCs w:val="24"/>
        </w:rPr>
        <w:t xml:space="preserve"> and the sacrifice of Jesus, doesn’t it?  Compare the appropriate parts of Leviticus 16:21-22 to Isaiah 53:6c “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and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Lord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hath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laid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on him the </w:t>
      </w:r>
      <w:r w:rsidRPr="001A1D9A">
        <w:rPr>
          <w:rStyle w:val="strongs"/>
          <w:rFonts w:ascii="Times New Roman" w:hAnsi="Times New Roman"/>
          <w:color w:val="0000FF"/>
          <w:sz w:val="24"/>
          <w:szCs w:val="24"/>
        </w:rPr>
        <w:t>iniquity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us all</w:t>
      </w:r>
      <w:r w:rsidRPr="001A1D9A">
        <w:rPr>
          <w:rStyle w:val="versetext4"/>
          <w:rFonts w:ascii="Times New Roman" w:hAnsi="Times New Roman"/>
          <w:sz w:val="24"/>
          <w:szCs w:val="24"/>
        </w:rPr>
        <w:t>” and 11c “</w:t>
      </w:r>
      <w:r w:rsidRPr="001A1D9A">
        <w:rPr>
          <w:rStyle w:val="versetext4"/>
          <w:rFonts w:ascii="Times New Roman" w:hAnsi="Times New Roman"/>
          <w:color w:val="0000FF"/>
          <w:sz w:val="24"/>
          <w:szCs w:val="24"/>
        </w:rPr>
        <w:t>for he shall bear their iniquities</w:t>
      </w:r>
      <w:r w:rsidRPr="001A1D9A">
        <w:rPr>
          <w:rStyle w:val="versetext4"/>
          <w:rFonts w:ascii="Times New Roman" w:hAnsi="Times New Roman"/>
          <w:sz w:val="24"/>
          <w:szCs w:val="24"/>
        </w:rPr>
        <w:t>.”  The wording is almost identical</w:t>
      </w:r>
      <w:r w:rsidR="005F09CF" w:rsidRPr="001A1D9A">
        <w:rPr>
          <w:rStyle w:val="versetext4"/>
          <w:rFonts w:ascii="Times New Roman" w:hAnsi="Times New Roman"/>
          <w:sz w:val="24"/>
          <w:szCs w:val="24"/>
        </w:rPr>
        <w:t>,</w:t>
      </w:r>
      <w:r w:rsidRPr="001A1D9A">
        <w:rPr>
          <w:rStyle w:val="versetext4"/>
          <w:rFonts w:ascii="Times New Roman" w:hAnsi="Times New Roman"/>
          <w:sz w:val="24"/>
          <w:szCs w:val="24"/>
        </w:rPr>
        <w:t xml:space="preserve"> isn’t it?  It seems Isa</w:t>
      </w:r>
      <w:r w:rsidR="00D5420D" w:rsidRPr="001A1D9A">
        <w:rPr>
          <w:rStyle w:val="versetext4"/>
          <w:rFonts w:ascii="Times New Roman" w:hAnsi="Times New Roman"/>
          <w:sz w:val="24"/>
          <w:szCs w:val="24"/>
        </w:rPr>
        <w:t>iah</w:t>
      </w:r>
      <w:r w:rsidRPr="001A1D9A">
        <w:rPr>
          <w:rStyle w:val="versetext4"/>
          <w:rFonts w:ascii="Times New Roman" w:hAnsi="Times New Roman"/>
          <w:sz w:val="24"/>
          <w:szCs w:val="24"/>
        </w:rPr>
        <w:t xml:space="preserve"> 53 is quoting Lev</w:t>
      </w:r>
      <w:r w:rsidR="00D5420D" w:rsidRPr="001A1D9A">
        <w:rPr>
          <w:rStyle w:val="versetext4"/>
          <w:rFonts w:ascii="Times New Roman" w:hAnsi="Times New Roman"/>
          <w:sz w:val="24"/>
          <w:szCs w:val="24"/>
        </w:rPr>
        <w:t>iticus</w:t>
      </w:r>
      <w:r w:rsidRPr="001A1D9A">
        <w:rPr>
          <w:rStyle w:val="versetext4"/>
          <w:rFonts w:ascii="Times New Roman" w:hAnsi="Times New Roman"/>
          <w:sz w:val="24"/>
          <w:szCs w:val="24"/>
        </w:rPr>
        <w:t xml:space="preserve"> 16</w:t>
      </w:r>
      <w:r w:rsidR="00F723AC" w:rsidRPr="001A1D9A">
        <w:rPr>
          <w:rStyle w:val="versetext4"/>
          <w:rFonts w:ascii="Times New Roman" w:hAnsi="Times New Roman"/>
          <w:sz w:val="24"/>
          <w:szCs w:val="24"/>
        </w:rPr>
        <w:t xml:space="preserve"> …</w:t>
      </w:r>
      <w:r w:rsidR="005F09CF" w:rsidRPr="001A1D9A">
        <w:rPr>
          <w:rStyle w:val="versetext4"/>
          <w:rFonts w:ascii="Times New Roman" w:hAnsi="Times New Roman"/>
          <w:sz w:val="24"/>
          <w:szCs w:val="24"/>
        </w:rPr>
        <w:t xml:space="preserve"> </w:t>
      </w:r>
      <w:r w:rsidR="00DD4132" w:rsidRPr="001A1D9A">
        <w:rPr>
          <w:rStyle w:val="versetext4"/>
          <w:rFonts w:ascii="Times New Roman" w:hAnsi="Times New Roman"/>
          <w:sz w:val="24"/>
          <w:szCs w:val="24"/>
        </w:rPr>
        <w:t>three times</w:t>
      </w:r>
      <w:r w:rsidRPr="001A1D9A">
        <w:rPr>
          <w:rStyle w:val="versetext4"/>
          <w:rFonts w:ascii="Times New Roman" w:hAnsi="Times New Roman"/>
          <w:sz w:val="24"/>
          <w:szCs w:val="24"/>
        </w:rPr>
        <w:t xml:space="preserve">.  </w:t>
      </w:r>
      <w:r w:rsidR="00D5420D" w:rsidRPr="001A1D9A">
        <w:rPr>
          <w:rStyle w:val="versetext4"/>
          <w:rFonts w:ascii="Times New Roman" w:hAnsi="Times New Roman"/>
          <w:sz w:val="24"/>
          <w:szCs w:val="24"/>
        </w:rPr>
        <w:t xml:space="preserve">The scapegoat then is a type of Christ.  </w:t>
      </w:r>
      <w:r w:rsidRPr="001A1D9A">
        <w:rPr>
          <w:rFonts w:ascii="Times New Roman" w:hAnsi="Times New Roman"/>
          <w:sz w:val="24"/>
          <w:szCs w:val="24"/>
        </w:rPr>
        <w:t>In both the scapegoat type and the corresponding reality of Jesus, the people’s sins are placed on the one that then takes away their sin.</w:t>
      </w:r>
    </w:p>
    <w:p w:rsidR="00113F54" w:rsidRPr="001A1D9A" w:rsidRDefault="00113F54" w:rsidP="00113F54">
      <w:pPr>
        <w:rPr>
          <w:rFonts w:ascii="Times New Roman" w:hAnsi="Times New Roman"/>
          <w:sz w:val="24"/>
          <w:szCs w:val="24"/>
        </w:rPr>
      </w:pPr>
    </w:p>
    <w:p w:rsidR="00113F54" w:rsidRPr="001A1D9A" w:rsidRDefault="005F09CF" w:rsidP="00113F54">
      <w:pPr>
        <w:jc w:val="both"/>
        <w:rPr>
          <w:rStyle w:val="strongs"/>
          <w:rFonts w:ascii="Times New Roman" w:hAnsi="Times New Roman"/>
          <w:sz w:val="24"/>
          <w:szCs w:val="24"/>
        </w:rPr>
      </w:pPr>
      <w:proofErr w:type="gramStart"/>
      <w:r w:rsidRPr="001A1D9A">
        <w:rPr>
          <w:rFonts w:ascii="Times New Roman" w:hAnsi="Times New Roman"/>
          <w:sz w:val="24"/>
          <w:szCs w:val="24"/>
        </w:rPr>
        <w:t>So</w:t>
      </w:r>
      <w:proofErr w:type="gramEnd"/>
      <w:r w:rsidRPr="001A1D9A">
        <w:rPr>
          <w:rFonts w:ascii="Times New Roman" w:hAnsi="Times New Roman"/>
          <w:sz w:val="24"/>
          <w:szCs w:val="24"/>
        </w:rPr>
        <w:t xml:space="preserve"> then</w:t>
      </w:r>
      <w:r w:rsidR="00D5420D" w:rsidRPr="001A1D9A">
        <w:rPr>
          <w:rFonts w:ascii="Times New Roman" w:hAnsi="Times New Roman"/>
          <w:sz w:val="24"/>
          <w:szCs w:val="24"/>
        </w:rPr>
        <w:t xml:space="preserve"> what does Isaiah 53 mean</w:t>
      </w:r>
      <w:r w:rsidR="00113F54" w:rsidRPr="001A1D9A">
        <w:rPr>
          <w:rFonts w:ascii="Times New Roman" w:hAnsi="Times New Roman"/>
          <w:sz w:val="24"/>
          <w:szCs w:val="24"/>
        </w:rPr>
        <w:t xml:space="preserve"> when it says Jesus bore our sins?  I Peter 2:24 says </w:t>
      </w:r>
      <w:r w:rsidR="00A94E22" w:rsidRPr="001A1D9A">
        <w:rPr>
          <w:rFonts w:ascii="Times New Roman" w:hAnsi="Times New Roman"/>
          <w:sz w:val="24"/>
          <w:szCs w:val="24"/>
        </w:rPr>
        <w:t xml:space="preserve">the same thing - </w:t>
      </w:r>
      <w:r w:rsidR="00113F54" w:rsidRPr="001A1D9A">
        <w:rPr>
          <w:rFonts w:ascii="Times New Roman" w:hAnsi="Times New Roman"/>
          <w:sz w:val="24"/>
          <w:szCs w:val="24"/>
        </w:rPr>
        <w:t>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>Who … bare our sins in his own body on the tree.</w:t>
      </w:r>
      <w:r w:rsidR="00113F54" w:rsidRPr="001A1D9A">
        <w:rPr>
          <w:rFonts w:ascii="Times New Roman" w:hAnsi="Times New Roman"/>
          <w:sz w:val="24"/>
          <w:szCs w:val="24"/>
        </w:rPr>
        <w:t xml:space="preserve">”  </w:t>
      </w:r>
      <w:proofErr w:type="gramStart"/>
      <w:r w:rsidR="00113F54" w:rsidRPr="001A1D9A">
        <w:rPr>
          <w:rFonts w:ascii="Times New Roman" w:hAnsi="Times New Roman"/>
          <w:sz w:val="24"/>
          <w:szCs w:val="24"/>
        </w:rPr>
        <w:t>Similarly</w:t>
      </w:r>
      <w:proofErr w:type="gramEnd"/>
      <w:r w:rsidR="00113F54" w:rsidRPr="001A1D9A">
        <w:rPr>
          <w:rFonts w:ascii="Times New Roman" w:hAnsi="Times New Roman"/>
          <w:sz w:val="24"/>
          <w:szCs w:val="24"/>
        </w:rPr>
        <w:t xml:space="preserve"> </w:t>
      </w:r>
      <w:smartTag w:uri="QV10" w:element="bcv_smarttag">
        <w:r w:rsidR="00113F54" w:rsidRPr="001A1D9A">
          <w:rPr>
            <w:rFonts w:ascii="Times New Roman" w:hAnsi="Times New Roman"/>
            <w:sz w:val="24"/>
            <w:szCs w:val="24"/>
          </w:rPr>
          <w:t>Hebrews 9:28</w:t>
        </w:r>
      </w:smartTag>
      <w:r w:rsidR="00113F54" w:rsidRPr="001A1D9A">
        <w:rPr>
          <w:rFonts w:ascii="Times New Roman" w:hAnsi="Times New Roman"/>
          <w:sz w:val="24"/>
          <w:szCs w:val="24"/>
        </w:rPr>
        <w:t xml:space="preserve"> states 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>Christ was once offered to bear the sins of many.</w:t>
      </w:r>
      <w:r w:rsidR="00113F54" w:rsidRPr="001A1D9A">
        <w:rPr>
          <w:rFonts w:ascii="Times New Roman" w:hAnsi="Times New Roman"/>
          <w:sz w:val="24"/>
          <w:szCs w:val="24"/>
        </w:rPr>
        <w:t xml:space="preserve">”  There has been some debate </w:t>
      </w:r>
      <w:r w:rsidR="00D5420D" w:rsidRPr="001A1D9A">
        <w:rPr>
          <w:rFonts w:ascii="Times New Roman" w:hAnsi="Times New Roman"/>
          <w:sz w:val="24"/>
          <w:szCs w:val="24"/>
        </w:rPr>
        <w:t xml:space="preserve">among brethren </w:t>
      </w:r>
      <w:r w:rsidR="00113F54" w:rsidRPr="001A1D9A">
        <w:rPr>
          <w:rFonts w:ascii="Times New Roman" w:hAnsi="Times New Roman"/>
          <w:sz w:val="24"/>
          <w:szCs w:val="24"/>
        </w:rPr>
        <w:t xml:space="preserve">about what it means that Jesus “bore” our sins.  Thankfully </w:t>
      </w:r>
      <w:smartTag w:uri="QV10" w:element="bcv_smarttag">
        <w:r w:rsidR="00113F54" w:rsidRPr="001A1D9A">
          <w:rPr>
            <w:rFonts w:ascii="Times New Roman" w:hAnsi="Times New Roman"/>
            <w:sz w:val="24"/>
            <w:szCs w:val="24"/>
          </w:rPr>
          <w:t>Isaiah 53</w:t>
        </w:r>
      </w:smartTag>
      <w:r w:rsidR="00113F54" w:rsidRPr="001A1D9A">
        <w:rPr>
          <w:rFonts w:ascii="Times New Roman" w:hAnsi="Times New Roman"/>
          <w:sz w:val="24"/>
          <w:szCs w:val="24"/>
        </w:rPr>
        <w:t xml:space="preserve"> clears the matter up for us.  Verse 12e (“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 xml:space="preserve">he </w:t>
      </w:r>
      <w:proofErr w:type="gramStart"/>
      <w:r w:rsidR="00113F54" w:rsidRPr="001A1D9A">
        <w:rPr>
          <w:rFonts w:ascii="Times New Roman" w:hAnsi="Times New Roman"/>
          <w:color w:val="0000FF"/>
          <w:sz w:val="24"/>
          <w:szCs w:val="24"/>
        </w:rPr>
        <w:t>bare</w:t>
      </w:r>
      <w:proofErr w:type="gramEnd"/>
      <w:r w:rsidR="00113F54" w:rsidRPr="001A1D9A">
        <w:rPr>
          <w:rFonts w:ascii="Times New Roman" w:hAnsi="Times New Roman"/>
          <w:color w:val="0000FF"/>
          <w:sz w:val="24"/>
          <w:szCs w:val="24"/>
        </w:rPr>
        <w:t xml:space="preserve"> the sin of many</w:t>
      </w:r>
      <w:r w:rsidR="00113F54" w:rsidRPr="001A1D9A">
        <w:rPr>
          <w:rFonts w:ascii="Times New Roman" w:hAnsi="Times New Roman"/>
          <w:sz w:val="24"/>
          <w:szCs w:val="24"/>
        </w:rPr>
        <w:t>”) and 11c (“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>he shall bear their iniquities</w:t>
      </w:r>
      <w:r w:rsidR="00113F54" w:rsidRPr="001A1D9A">
        <w:rPr>
          <w:rFonts w:ascii="Times New Roman" w:hAnsi="Times New Roman"/>
          <w:sz w:val="24"/>
          <w:szCs w:val="24"/>
        </w:rPr>
        <w:t>”) is defined in 6c as 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>the Lord hath laid on him the iniquity of us all.</w:t>
      </w:r>
      <w:r w:rsidR="00113F54" w:rsidRPr="001A1D9A">
        <w:rPr>
          <w:rFonts w:ascii="Times New Roman" w:hAnsi="Times New Roman"/>
          <w:sz w:val="24"/>
          <w:szCs w:val="24"/>
        </w:rPr>
        <w:t xml:space="preserve">”  </w:t>
      </w:r>
      <w:proofErr w:type="gramStart"/>
      <w:r w:rsidR="00113F54" w:rsidRPr="001A1D9A">
        <w:rPr>
          <w:rFonts w:ascii="Times New Roman" w:hAnsi="Times New Roman"/>
          <w:sz w:val="24"/>
          <w:szCs w:val="24"/>
        </w:rPr>
        <w:t>So</w:t>
      </w:r>
      <w:proofErr w:type="gramEnd"/>
      <w:r w:rsidR="00113F54" w:rsidRPr="001A1D9A">
        <w:rPr>
          <w:rFonts w:ascii="Times New Roman" w:hAnsi="Times New Roman"/>
          <w:sz w:val="24"/>
          <w:szCs w:val="24"/>
        </w:rPr>
        <w:t xml:space="preserve"> Jesus </w:t>
      </w:r>
      <w:r w:rsidR="00113F54" w:rsidRPr="001A1D9A">
        <w:rPr>
          <w:rFonts w:ascii="Times New Roman" w:hAnsi="Times New Roman"/>
          <w:sz w:val="24"/>
          <w:szCs w:val="24"/>
          <w:u w:val="single"/>
        </w:rPr>
        <w:t>bore</w:t>
      </w:r>
      <w:r w:rsidR="00113F54" w:rsidRPr="001A1D9A">
        <w:rPr>
          <w:rFonts w:ascii="Times New Roman" w:hAnsi="Times New Roman"/>
          <w:sz w:val="24"/>
          <w:szCs w:val="24"/>
        </w:rPr>
        <w:t xml:space="preserve"> our sins in the sense our sins were </w:t>
      </w:r>
      <w:r w:rsidR="00113F54" w:rsidRPr="001A1D9A">
        <w:rPr>
          <w:rFonts w:ascii="Times New Roman" w:hAnsi="Times New Roman"/>
          <w:sz w:val="24"/>
          <w:szCs w:val="24"/>
          <w:u w:val="single"/>
        </w:rPr>
        <w:t>laid</w:t>
      </w:r>
      <w:r w:rsidR="00D44888" w:rsidRPr="001A1D9A">
        <w:rPr>
          <w:rFonts w:ascii="Times New Roman" w:hAnsi="Times New Roman"/>
          <w:sz w:val="24"/>
          <w:szCs w:val="24"/>
        </w:rPr>
        <w:t xml:space="preserve"> on him</w:t>
      </w:r>
      <w:r w:rsidR="00A94E22" w:rsidRPr="001A1D9A">
        <w:rPr>
          <w:rFonts w:ascii="Times New Roman" w:hAnsi="Times New Roman"/>
          <w:sz w:val="24"/>
          <w:szCs w:val="24"/>
        </w:rPr>
        <w:t xml:space="preserve"> - duh</w:t>
      </w:r>
      <w:r w:rsidR="00D44888" w:rsidRPr="001A1D9A">
        <w:rPr>
          <w:rFonts w:ascii="Times New Roman" w:hAnsi="Times New Roman"/>
          <w:sz w:val="24"/>
          <w:szCs w:val="24"/>
        </w:rPr>
        <w:t>.  Similar to</w:t>
      </w:r>
      <w:r w:rsidR="00113F54" w:rsidRPr="001A1D9A">
        <w:rPr>
          <w:rFonts w:ascii="Times New Roman" w:hAnsi="Times New Roman"/>
          <w:sz w:val="24"/>
          <w:szCs w:val="24"/>
        </w:rPr>
        <w:t xml:space="preserve"> when a heavy load is laid on a pack mule, the mule bears or carries the pack.  Except as regarding sin</w:t>
      </w:r>
      <w:r w:rsidR="00D5420D" w:rsidRPr="001A1D9A">
        <w:rPr>
          <w:rFonts w:ascii="Times New Roman" w:hAnsi="Times New Roman"/>
          <w:sz w:val="24"/>
          <w:szCs w:val="24"/>
        </w:rPr>
        <w:t xml:space="preserve"> (which is an idea)</w:t>
      </w:r>
      <w:r w:rsidR="00113F54" w:rsidRPr="001A1D9A">
        <w:rPr>
          <w:rFonts w:ascii="Times New Roman" w:hAnsi="Times New Roman"/>
          <w:sz w:val="24"/>
          <w:szCs w:val="24"/>
        </w:rPr>
        <w:t>, we mean spiritually not physically – we are talking about Jesus bearing the responsibility/punishment for our sin</w:t>
      </w:r>
      <w:r w:rsidR="00B44E79" w:rsidRPr="001A1D9A">
        <w:rPr>
          <w:rFonts w:ascii="Times New Roman" w:hAnsi="Times New Roman"/>
          <w:sz w:val="24"/>
          <w:szCs w:val="24"/>
        </w:rPr>
        <w:t xml:space="preserve"> (not the guilt as </w:t>
      </w:r>
      <w:r w:rsidRPr="001A1D9A">
        <w:rPr>
          <w:rFonts w:ascii="Times New Roman" w:hAnsi="Times New Roman"/>
          <w:sz w:val="24"/>
          <w:szCs w:val="24"/>
        </w:rPr>
        <w:t>many</w:t>
      </w:r>
      <w:r w:rsidR="00B44E79" w:rsidRPr="001A1D9A">
        <w:rPr>
          <w:rFonts w:ascii="Times New Roman" w:hAnsi="Times New Roman"/>
          <w:sz w:val="24"/>
          <w:szCs w:val="24"/>
        </w:rPr>
        <w:t xml:space="preserve"> Calvinists </w:t>
      </w:r>
      <w:proofErr w:type="gramStart"/>
      <w:r w:rsidR="00B44E79" w:rsidRPr="001A1D9A">
        <w:rPr>
          <w:rFonts w:ascii="Times New Roman" w:hAnsi="Times New Roman"/>
          <w:sz w:val="24"/>
          <w:szCs w:val="24"/>
        </w:rPr>
        <w:t>say</w:t>
      </w:r>
      <w:proofErr w:type="gramEnd"/>
      <w:r w:rsidR="00B44E79" w:rsidRPr="001A1D9A">
        <w:rPr>
          <w:rFonts w:ascii="Times New Roman" w:hAnsi="Times New Roman"/>
          <w:sz w:val="24"/>
          <w:szCs w:val="24"/>
        </w:rPr>
        <w:t>)</w:t>
      </w:r>
      <w:r w:rsidR="00113F54" w:rsidRPr="001A1D9A">
        <w:rPr>
          <w:rFonts w:ascii="Times New Roman" w:hAnsi="Times New Roman"/>
          <w:sz w:val="24"/>
          <w:szCs w:val="24"/>
        </w:rPr>
        <w:t xml:space="preserve">.  The scapegoat of Leviticus 16 affords </w:t>
      </w:r>
      <w:r w:rsidR="00D44888" w:rsidRPr="001A1D9A">
        <w:rPr>
          <w:rFonts w:ascii="Times New Roman" w:hAnsi="Times New Roman"/>
          <w:sz w:val="24"/>
          <w:szCs w:val="24"/>
        </w:rPr>
        <w:t>this</w:t>
      </w:r>
      <w:r w:rsidR="00113F54" w:rsidRPr="001A1D9A">
        <w:rPr>
          <w:rFonts w:ascii="Times New Roman" w:hAnsi="Times New Roman"/>
          <w:sz w:val="24"/>
          <w:szCs w:val="24"/>
        </w:rPr>
        <w:t xml:space="preserve"> same definition for “bearing sin.”  Verse 22 </w:t>
      </w:r>
      <w:r w:rsidR="00D5420D" w:rsidRPr="001A1D9A">
        <w:rPr>
          <w:rFonts w:ascii="Times New Roman" w:hAnsi="Times New Roman"/>
          <w:sz w:val="24"/>
          <w:szCs w:val="24"/>
        </w:rPr>
        <w:t xml:space="preserve">states </w:t>
      </w:r>
      <w:r w:rsidR="00113F54" w:rsidRPr="001A1D9A">
        <w:rPr>
          <w:rFonts w:ascii="Times New Roman" w:hAnsi="Times New Roman"/>
          <w:sz w:val="24"/>
          <w:szCs w:val="24"/>
        </w:rPr>
        <w:t>“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 xml:space="preserve"> shall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bear</w:t>
      </w:r>
      <w:r w:rsidR="00113F54" w:rsidRPr="001A1D9A">
        <w:rPr>
          <w:rFonts w:ascii="Times New Roman" w:hAnsi="Times New Roman"/>
          <w:color w:val="0000FF"/>
          <w:sz w:val="24"/>
          <w:szCs w:val="24"/>
        </w:rPr>
        <w:t xml:space="preserve"> upon him all their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iniquities</w:t>
      </w:r>
      <w:r w:rsidR="00113F54" w:rsidRPr="001A1D9A">
        <w:rPr>
          <w:rStyle w:val="strongs"/>
          <w:rFonts w:ascii="Times New Roman" w:hAnsi="Times New Roman"/>
          <w:sz w:val="24"/>
          <w:szCs w:val="24"/>
        </w:rPr>
        <w:t>” while verse 21 supplies the specifics of that - “</w:t>
      </w:r>
      <w:r w:rsidR="00113F54"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all their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sins,</w:t>
      </w:r>
      <w:r w:rsidR="00113F54"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putting</w:t>
      </w:r>
      <w:r w:rsidR="00113F54"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them upon the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head</w:t>
      </w:r>
      <w:r w:rsidR="00113F54" w:rsidRPr="001A1D9A">
        <w:rPr>
          <w:rStyle w:val="versetext4"/>
          <w:rFonts w:ascii="Times New Roman" w:hAnsi="Times New Roman"/>
          <w:color w:val="0000FF"/>
          <w:sz w:val="24"/>
          <w:szCs w:val="24"/>
        </w:rPr>
        <w:t xml:space="preserve"> of the </w:t>
      </w:r>
      <w:r w:rsidR="00113F54" w:rsidRPr="001A1D9A">
        <w:rPr>
          <w:rStyle w:val="strongs"/>
          <w:rFonts w:ascii="Times New Roman" w:hAnsi="Times New Roman"/>
          <w:color w:val="0000FF"/>
          <w:sz w:val="24"/>
          <w:szCs w:val="24"/>
        </w:rPr>
        <w:t>goat.</w:t>
      </w:r>
      <w:r w:rsidR="00113F54" w:rsidRPr="001A1D9A">
        <w:rPr>
          <w:rStyle w:val="strongs"/>
          <w:rFonts w:ascii="Times New Roman" w:hAnsi="Times New Roman"/>
          <w:sz w:val="24"/>
          <w:szCs w:val="24"/>
        </w:rPr>
        <w:t>”  The goat bearing the sin simply meant the sins were placed on the goat.  It is the same with Jesus bearing our sin.</w:t>
      </w:r>
    </w:p>
    <w:p w:rsidR="00B44E79" w:rsidRPr="001A1D9A" w:rsidRDefault="00B44E79" w:rsidP="00113F54">
      <w:pPr>
        <w:jc w:val="both"/>
        <w:rPr>
          <w:rStyle w:val="strongs"/>
          <w:rFonts w:ascii="Times New Roman" w:hAnsi="Times New Roman"/>
          <w:sz w:val="24"/>
          <w:szCs w:val="24"/>
        </w:rPr>
      </w:pPr>
    </w:p>
    <w:p w:rsidR="00145DEF" w:rsidRPr="001A1D9A" w:rsidRDefault="00145DEF" w:rsidP="00145DEF">
      <w:pPr>
        <w:pStyle w:val="PlainText"/>
        <w:pBdr>
          <w:bottom w:val="single" w:sz="4" w:space="1" w:color="auto"/>
        </w:pBdr>
        <w:jc w:val="both"/>
        <w:rPr>
          <w:szCs w:val="24"/>
        </w:rPr>
      </w:pPr>
      <w:proofErr w:type="gramStart"/>
      <w:r w:rsidRPr="001A1D9A">
        <w:rPr>
          <w:szCs w:val="24"/>
        </w:rPr>
        <w:t>So</w:t>
      </w:r>
      <w:proofErr w:type="gramEnd"/>
      <w:r w:rsidRPr="001A1D9A">
        <w:rPr>
          <w:szCs w:val="24"/>
        </w:rPr>
        <w:t xml:space="preserve"> the scapegoat is a type of Christ - not in that it was sacrificed, but in </w:t>
      </w:r>
      <w:r w:rsidR="00DD4132" w:rsidRPr="001A1D9A">
        <w:rPr>
          <w:szCs w:val="24"/>
        </w:rPr>
        <w:t xml:space="preserve">the sense </w:t>
      </w:r>
      <w:r w:rsidRPr="001A1D9A">
        <w:rPr>
          <w:szCs w:val="24"/>
        </w:rPr>
        <w:t>that:</w:t>
      </w:r>
    </w:p>
    <w:p w:rsidR="00145DEF" w:rsidRPr="001A1D9A" w:rsidRDefault="00145DEF" w:rsidP="00145DEF">
      <w:pPr>
        <w:pStyle w:val="PlainText"/>
        <w:numPr>
          <w:ilvl w:val="0"/>
          <w:numId w:val="1"/>
        </w:numPr>
        <w:ind w:left="360"/>
        <w:jc w:val="both"/>
        <w:rPr>
          <w:szCs w:val="24"/>
        </w:rPr>
      </w:pPr>
      <w:r w:rsidRPr="001A1D9A">
        <w:rPr>
          <w:szCs w:val="24"/>
        </w:rPr>
        <w:t>sins were placed on both the scapegoat (Lev 16:21) and Jesus (Isaiah 53:6c)</w:t>
      </w:r>
    </w:p>
    <w:p w:rsidR="00145DEF" w:rsidRPr="001A1D9A" w:rsidRDefault="00145DEF" w:rsidP="00145DEF">
      <w:pPr>
        <w:pStyle w:val="PlainText"/>
        <w:numPr>
          <w:ilvl w:val="0"/>
          <w:numId w:val="1"/>
        </w:numPr>
        <w:ind w:left="360"/>
        <w:jc w:val="both"/>
        <w:rPr>
          <w:szCs w:val="24"/>
        </w:rPr>
      </w:pPr>
      <w:r w:rsidRPr="001A1D9A">
        <w:rPr>
          <w:szCs w:val="24"/>
        </w:rPr>
        <w:t xml:space="preserve">the scapegoat (Lev 16:22) and Jesus then both bore those sins </w:t>
      </w:r>
      <w:r w:rsidR="00A94E22" w:rsidRPr="001A1D9A">
        <w:rPr>
          <w:szCs w:val="24"/>
        </w:rPr>
        <w:t xml:space="preserve">away </w:t>
      </w:r>
      <w:r w:rsidRPr="001A1D9A">
        <w:rPr>
          <w:szCs w:val="24"/>
        </w:rPr>
        <w:t>(Isaiah 53:11c)</w:t>
      </w:r>
    </w:p>
    <w:p w:rsidR="00145DEF" w:rsidRPr="001A1D9A" w:rsidRDefault="005F09CF" w:rsidP="00113F54">
      <w:pPr>
        <w:jc w:val="both"/>
        <w:rPr>
          <w:rStyle w:val="strongs"/>
          <w:rFonts w:ascii="Times New Roman" w:hAnsi="Times New Roman"/>
          <w:sz w:val="24"/>
          <w:szCs w:val="24"/>
        </w:rPr>
      </w:pPr>
      <w:r w:rsidRPr="001A1D9A">
        <w:rPr>
          <w:rStyle w:val="strongs"/>
          <w:rFonts w:ascii="Times New Roman" w:hAnsi="Times New Roman"/>
          <w:sz w:val="24"/>
          <w:szCs w:val="24"/>
        </w:rPr>
        <w:t>The scapegoat took away the Israelites’ sin in type; Jesus does it in reality.</w:t>
      </w:r>
    </w:p>
    <w:p w:rsidR="005F09CF" w:rsidRPr="001A1D9A" w:rsidRDefault="005F09CF" w:rsidP="00113F54">
      <w:pPr>
        <w:jc w:val="both"/>
        <w:rPr>
          <w:rStyle w:val="strongs"/>
          <w:rFonts w:ascii="Times New Roman" w:hAnsi="Times New Roman"/>
          <w:sz w:val="24"/>
          <w:szCs w:val="24"/>
        </w:rPr>
      </w:pPr>
    </w:p>
    <w:p w:rsidR="00B44E79" w:rsidRPr="001A1D9A" w:rsidRDefault="00B44E79" w:rsidP="00113F54">
      <w:pPr>
        <w:jc w:val="both"/>
        <w:rPr>
          <w:rFonts w:ascii="Times New Roman" w:hAnsi="Times New Roman"/>
          <w:sz w:val="24"/>
          <w:szCs w:val="24"/>
        </w:rPr>
      </w:pPr>
      <w:r w:rsidRPr="001A1D9A">
        <w:rPr>
          <w:rStyle w:val="strongs"/>
          <w:rFonts w:ascii="Times New Roman" w:hAnsi="Times New Roman"/>
          <w:sz w:val="24"/>
          <w:szCs w:val="24"/>
        </w:rPr>
        <w:t xml:space="preserve">And we better be glad Jesus bore the punishment for our sin (Isaiah 53:5c).  If he hadn’t, there would be no possible way we could avoid the spiritual death </w:t>
      </w:r>
      <w:r w:rsidR="0043269A" w:rsidRPr="001A1D9A">
        <w:rPr>
          <w:rStyle w:val="strongs"/>
          <w:rFonts w:ascii="Times New Roman" w:hAnsi="Times New Roman"/>
          <w:sz w:val="24"/>
          <w:szCs w:val="24"/>
        </w:rPr>
        <w:t xml:space="preserve">(Rom 6:23a) </w:t>
      </w:r>
      <w:r w:rsidRPr="001A1D9A">
        <w:rPr>
          <w:rStyle w:val="strongs"/>
          <w:rFonts w:ascii="Times New Roman" w:hAnsi="Times New Roman"/>
          <w:sz w:val="24"/>
          <w:szCs w:val="24"/>
        </w:rPr>
        <w:t>we all deserve for our sins (</w:t>
      </w:r>
      <w:r w:rsidR="0043269A" w:rsidRPr="001A1D9A">
        <w:rPr>
          <w:rStyle w:val="strongs"/>
          <w:rFonts w:ascii="Times New Roman" w:hAnsi="Times New Roman"/>
          <w:sz w:val="24"/>
          <w:szCs w:val="24"/>
        </w:rPr>
        <w:t>Rom 3:23-26</w:t>
      </w:r>
      <w:r w:rsidRPr="001A1D9A">
        <w:rPr>
          <w:rStyle w:val="strongs"/>
          <w:rFonts w:ascii="Times New Roman" w:hAnsi="Times New Roman"/>
          <w:sz w:val="24"/>
          <w:szCs w:val="24"/>
        </w:rPr>
        <w:t>).</w:t>
      </w:r>
      <w:r w:rsidR="005F09CF" w:rsidRPr="001A1D9A">
        <w:rPr>
          <w:rStyle w:val="strongs"/>
          <w:rFonts w:ascii="Times New Roman" w:hAnsi="Times New Roman"/>
          <w:sz w:val="24"/>
          <w:szCs w:val="24"/>
        </w:rPr>
        <w:t xml:space="preserve">  Jesus bore our sins so we wou</w:t>
      </w:r>
      <w:r w:rsidR="00A94E22" w:rsidRPr="001A1D9A">
        <w:rPr>
          <w:rStyle w:val="strongs"/>
          <w:rFonts w:ascii="Times New Roman" w:hAnsi="Times New Roman"/>
          <w:sz w:val="24"/>
          <w:szCs w:val="24"/>
        </w:rPr>
        <w:t>ldn’t have to.  In that sense, H</w:t>
      </w:r>
      <w:r w:rsidR="005F09CF" w:rsidRPr="001A1D9A">
        <w:rPr>
          <w:rStyle w:val="strongs"/>
          <w:rFonts w:ascii="Times New Roman" w:hAnsi="Times New Roman"/>
          <w:sz w:val="24"/>
          <w:szCs w:val="24"/>
        </w:rPr>
        <w:t>e substituted for us.</w:t>
      </w:r>
    </w:p>
    <w:sectPr w:rsidR="00B44E79" w:rsidRPr="001A1D9A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845A8"/>
    <w:multiLevelType w:val="hybridMultilevel"/>
    <w:tmpl w:val="DC7E6CD4"/>
    <w:lvl w:ilvl="0" w:tplc="A04A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0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F54"/>
    <w:rsid w:val="00016C48"/>
    <w:rsid w:val="00060BB9"/>
    <w:rsid w:val="000D1AEA"/>
    <w:rsid w:val="00113F54"/>
    <w:rsid w:val="00133056"/>
    <w:rsid w:val="00145DEF"/>
    <w:rsid w:val="00153614"/>
    <w:rsid w:val="001A1D9A"/>
    <w:rsid w:val="001A4A68"/>
    <w:rsid w:val="002863A2"/>
    <w:rsid w:val="003632A0"/>
    <w:rsid w:val="00403536"/>
    <w:rsid w:val="0043269A"/>
    <w:rsid w:val="00441070"/>
    <w:rsid w:val="00452540"/>
    <w:rsid w:val="0050461C"/>
    <w:rsid w:val="00526D4C"/>
    <w:rsid w:val="0053333F"/>
    <w:rsid w:val="00545C23"/>
    <w:rsid w:val="0057381E"/>
    <w:rsid w:val="005D52E1"/>
    <w:rsid w:val="005F09CF"/>
    <w:rsid w:val="006271DD"/>
    <w:rsid w:val="006A4362"/>
    <w:rsid w:val="006A5339"/>
    <w:rsid w:val="006B0A04"/>
    <w:rsid w:val="006B3CE1"/>
    <w:rsid w:val="007E61C6"/>
    <w:rsid w:val="007F3FDC"/>
    <w:rsid w:val="00816563"/>
    <w:rsid w:val="00852CFF"/>
    <w:rsid w:val="00A06956"/>
    <w:rsid w:val="00A85B70"/>
    <w:rsid w:val="00A94E22"/>
    <w:rsid w:val="00B44E79"/>
    <w:rsid w:val="00B573D0"/>
    <w:rsid w:val="00B57F16"/>
    <w:rsid w:val="00B858EF"/>
    <w:rsid w:val="00D44888"/>
    <w:rsid w:val="00D5420D"/>
    <w:rsid w:val="00DD4132"/>
    <w:rsid w:val="00E634DF"/>
    <w:rsid w:val="00F723AC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QV10" w:url="http://www.quickverse.org" w:name="bcv_smarttag"/>
  <w:shapeDefaults>
    <o:shapedefaults v:ext="edit" spidmax="1026"/>
    <o:shapelayout v:ext="edit">
      <o:idmap v:ext="edit" data="1"/>
    </o:shapelayout>
  </w:shapeDefaults>
  <w:decimalSymbol w:val="."/>
  <w:listSeparator w:val=","/>
  <w15:docId w15:val="{F6E6DD10-DA8F-445D-A49B-FD6ED29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5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trongs">
    <w:name w:val="strongs"/>
    <w:rsid w:val="00113F54"/>
  </w:style>
  <w:style w:type="character" w:customStyle="1" w:styleId="versetext4">
    <w:name w:val="versetext4"/>
    <w:rsid w:val="00113F54"/>
  </w:style>
  <w:style w:type="character" w:customStyle="1" w:styleId="versenum9">
    <w:name w:val="versenum9"/>
    <w:rsid w:val="00113F5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45DEF"/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5DEF"/>
    <w:rPr>
      <w:rFonts w:ascii="Times New Roman" w:eastAsia="Calibri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11</cp:revision>
  <dcterms:created xsi:type="dcterms:W3CDTF">2020-10-06T15:14:00Z</dcterms:created>
  <dcterms:modified xsi:type="dcterms:W3CDTF">2024-12-18T00:46:00Z</dcterms:modified>
</cp:coreProperties>
</file>